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C8CEC" w14:textId="77777777" w:rsidR="0032771F" w:rsidRPr="0032771F" w:rsidRDefault="0032771F">
      <w:pPr>
        <w:rPr>
          <w:sz w:val="16"/>
          <w:szCs w:val="16"/>
        </w:rPr>
      </w:pPr>
    </w:p>
    <w:tbl>
      <w:tblPr>
        <w:tblpPr w:leftFromText="180" w:rightFromText="180" w:vertAnchor="text" w:horzAnchor="margin" w:tblpX="126" w:tblpY="-45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88"/>
        <w:gridCol w:w="3291"/>
        <w:gridCol w:w="129"/>
        <w:gridCol w:w="720"/>
        <w:gridCol w:w="1800"/>
        <w:gridCol w:w="2700"/>
      </w:tblGrid>
      <w:tr w:rsidR="00361CB2" w:rsidRPr="00BA7852" w14:paraId="3BBD2995" w14:textId="77777777" w:rsidTr="002C0F0F">
        <w:trPr>
          <w:trHeight w:val="377"/>
        </w:trPr>
        <w:tc>
          <w:tcPr>
            <w:tcW w:w="2088" w:type="dxa"/>
            <w:vAlign w:val="center"/>
          </w:tcPr>
          <w:p w14:paraId="57B6F886" w14:textId="77777777" w:rsidR="00361CB2" w:rsidRPr="00C21D68" w:rsidRDefault="00361CB2" w:rsidP="0032771F">
            <w:pPr>
              <w:autoSpaceDE w:val="0"/>
              <w:autoSpaceDN w:val="0"/>
              <w:adjustRightInd w:val="0"/>
              <w:rPr>
                <w:rFonts w:ascii="Arial Narrow" w:hAnsi="Arial Narrow"/>
                <w:sz w:val="20"/>
                <w:szCs w:val="20"/>
              </w:rPr>
            </w:pPr>
            <w:r w:rsidRPr="00C21D68">
              <w:rPr>
                <w:rFonts w:ascii="Arial Narrow" w:hAnsi="Arial Narrow"/>
                <w:sz w:val="20"/>
                <w:szCs w:val="20"/>
              </w:rPr>
              <w:t>Name (Print)</w:t>
            </w:r>
          </w:p>
        </w:tc>
        <w:tc>
          <w:tcPr>
            <w:tcW w:w="3291" w:type="dxa"/>
            <w:tcBorders>
              <w:bottom w:val="single" w:sz="4" w:space="0" w:color="000000"/>
              <w:right w:val="nil"/>
            </w:tcBorders>
            <w:vAlign w:val="center"/>
          </w:tcPr>
          <w:p w14:paraId="21690EC3" w14:textId="77777777" w:rsidR="00361CB2" w:rsidRPr="00C21D68" w:rsidRDefault="00361CB2" w:rsidP="0032771F">
            <w:pPr>
              <w:autoSpaceDE w:val="0"/>
              <w:autoSpaceDN w:val="0"/>
              <w:adjustRightInd w:val="0"/>
              <w:rPr>
                <w:rFonts w:ascii="Arial Narrow" w:hAnsi="Arial Narrow"/>
                <w:sz w:val="20"/>
                <w:szCs w:val="20"/>
              </w:rPr>
            </w:pPr>
          </w:p>
          <w:p w14:paraId="56681FC3" w14:textId="77777777" w:rsidR="00361CB2" w:rsidRPr="00C21D68" w:rsidRDefault="00361CB2" w:rsidP="0032771F">
            <w:pPr>
              <w:autoSpaceDE w:val="0"/>
              <w:autoSpaceDN w:val="0"/>
              <w:adjustRightInd w:val="0"/>
              <w:rPr>
                <w:rFonts w:ascii="Arial Narrow" w:hAnsi="Arial Narrow"/>
                <w:sz w:val="20"/>
                <w:szCs w:val="20"/>
              </w:rPr>
            </w:pPr>
          </w:p>
        </w:tc>
        <w:tc>
          <w:tcPr>
            <w:tcW w:w="849" w:type="dxa"/>
            <w:gridSpan w:val="2"/>
            <w:tcBorders>
              <w:left w:val="nil"/>
            </w:tcBorders>
          </w:tcPr>
          <w:p w14:paraId="73975C45" w14:textId="77777777" w:rsidR="00361CB2" w:rsidRPr="00C21D68" w:rsidRDefault="00361CB2" w:rsidP="0032771F">
            <w:pPr>
              <w:autoSpaceDE w:val="0"/>
              <w:autoSpaceDN w:val="0"/>
              <w:adjustRightInd w:val="0"/>
              <w:rPr>
                <w:rFonts w:ascii="Arial Narrow" w:hAnsi="Arial Narrow"/>
                <w:sz w:val="20"/>
                <w:szCs w:val="20"/>
              </w:rPr>
            </w:pPr>
          </w:p>
        </w:tc>
        <w:tc>
          <w:tcPr>
            <w:tcW w:w="1800" w:type="dxa"/>
            <w:vAlign w:val="center"/>
          </w:tcPr>
          <w:p w14:paraId="10BBBA81" w14:textId="77777777" w:rsidR="00361CB2" w:rsidRPr="00C21D68" w:rsidRDefault="00361CB2" w:rsidP="0032771F">
            <w:pPr>
              <w:autoSpaceDE w:val="0"/>
              <w:autoSpaceDN w:val="0"/>
              <w:adjustRightInd w:val="0"/>
              <w:rPr>
                <w:rFonts w:ascii="Arial Narrow" w:hAnsi="Arial Narrow"/>
                <w:sz w:val="20"/>
                <w:szCs w:val="20"/>
              </w:rPr>
            </w:pPr>
            <w:r w:rsidRPr="00C21D68">
              <w:rPr>
                <w:rFonts w:ascii="Arial Narrow" w:hAnsi="Arial Narrow"/>
                <w:sz w:val="20"/>
                <w:szCs w:val="20"/>
              </w:rPr>
              <w:t>Employer</w:t>
            </w:r>
          </w:p>
        </w:tc>
        <w:tc>
          <w:tcPr>
            <w:tcW w:w="2700" w:type="dxa"/>
            <w:vAlign w:val="center"/>
          </w:tcPr>
          <w:p w14:paraId="0CEEAF06" w14:textId="77777777" w:rsidR="00361CB2" w:rsidRPr="00C21D68" w:rsidRDefault="00361CB2" w:rsidP="0032771F">
            <w:pPr>
              <w:autoSpaceDE w:val="0"/>
              <w:autoSpaceDN w:val="0"/>
              <w:adjustRightInd w:val="0"/>
              <w:rPr>
                <w:rFonts w:ascii="Arial Narrow" w:hAnsi="Arial Narrow"/>
                <w:sz w:val="20"/>
                <w:szCs w:val="20"/>
              </w:rPr>
            </w:pPr>
          </w:p>
        </w:tc>
      </w:tr>
      <w:tr w:rsidR="00361CB2" w:rsidRPr="00BA7852" w14:paraId="128FDE10" w14:textId="77777777" w:rsidTr="002C0F0F">
        <w:trPr>
          <w:trHeight w:val="431"/>
        </w:trPr>
        <w:tc>
          <w:tcPr>
            <w:tcW w:w="2088" w:type="dxa"/>
            <w:vAlign w:val="center"/>
          </w:tcPr>
          <w:p w14:paraId="62F12001" w14:textId="41CC609C" w:rsidR="00361CB2" w:rsidRPr="00C21D68" w:rsidRDefault="002C0F0F" w:rsidP="0032771F">
            <w:pPr>
              <w:autoSpaceDE w:val="0"/>
              <w:autoSpaceDN w:val="0"/>
              <w:adjustRightInd w:val="0"/>
              <w:rPr>
                <w:rFonts w:ascii="Arial Narrow" w:hAnsi="Arial Narrow"/>
                <w:sz w:val="20"/>
                <w:szCs w:val="20"/>
              </w:rPr>
            </w:pPr>
            <w:r>
              <w:rPr>
                <w:rFonts w:ascii="Arial Narrow" w:hAnsi="Arial Narrow"/>
                <w:sz w:val="20"/>
                <w:szCs w:val="20"/>
              </w:rPr>
              <w:t>Phone</w:t>
            </w:r>
            <w:r w:rsidR="00361CB2" w:rsidRPr="00C21D68">
              <w:rPr>
                <w:rFonts w:ascii="Arial Narrow" w:hAnsi="Arial Narrow"/>
                <w:sz w:val="20"/>
                <w:szCs w:val="20"/>
              </w:rPr>
              <w:t xml:space="preserve"> #</w:t>
            </w:r>
          </w:p>
        </w:tc>
        <w:tc>
          <w:tcPr>
            <w:tcW w:w="3291" w:type="dxa"/>
            <w:tcBorders>
              <w:bottom w:val="single" w:sz="4" w:space="0" w:color="000000"/>
              <w:right w:val="nil"/>
            </w:tcBorders>
            <w:vAlign w:val="center"/>
          </w:tcPr>
          <w:p w14:paraId="5765AF43" w14:textId="77777777" w:rsidR="00361CB2" w:rsidRPr="00C21D68" w:rsidRDefault="00361CB2" w:rsidP="0032771F">
            <w:pPr>
              <w:autoSpaceDE w:val="0"/>
              <w:autoSpaceDN w:val="0"/>
              <w:adjustRightInd w:val="0"/>
              <w:rPr>
                <w:rFonts w:ascii="Arial Narrow" w:hAnsi="Arial Narrow"/>
                <w:sz w:val="20"/>
                <w:szCs w:val="20"/>
              </w:rPr>
            </w:pPr>
          </w:p>
        </w:tc>
        <w:tc>
          <w:tcPr>
            <w:tcW w:w="849" w:type="dxa"/>
            <w:gridSpan w:val="2"/>
            <w:tcBorders>
              <w:left w:val="nil"/>
            </w:tcBorders>
          </w:tcPr>
          <w:p w14:paraId="73018291" w14:textId="77777777" w:rsidR="00361CB2" w:rsidRPr="00C21D68" w:rsidRDefault="00361CB2" w:rsidP="0032771F">
            <w:pPr>
              <w:autoSpaceDE w:val="0"/>
              <w:autoSpaceDN w:val="0"/>
              <w:adjustRightInd w:val="0"/>
              <w:rPr>
                <w:rFonts w:ascii="Arial Narrow" w:hAnsi="Arial Narrow"/>
                <w:sz w:val="20"/>
                <w:szCs w:val="20"/>
              </w:rPr>
            </w:pPr>
          </w:p>
        </w:tc>
        <w:tc>
          <w:tcPr>
            <w:tcW w:w="1800" w:type="dxa"/>
            <w:vAlign w:val="center"/>
          </w:tcPr>
          <w:p w14:paraId="1BFADDBA" w14:textId="615A41FB" w:rsidR="00361CB2" w:rsidRPr="00C21D68" w:rsidRDefault="00361CB2" w:rsidP="0032771F">
            <w:pPr>
              <w:autoSpaceDE w:val="0"/>
              <w:autoSpaceDN w:val="0"/>
              <w:adjustRightInd w:val="0"/>
              <w:rPr>
                <w:rFonts w:ascii="Arial Narrow" w:hAnsi="Arial Narrow"/>
                <w:sz w:val="20"/>
                <w:szCs w:val="20"/>
              </w:rPr>
            </w:pPr>
            <w:r w:rsidRPr="00C21D68">
              <w:rPr>
                <w:rFonts w:ascii="Arial Narrow" w:hAnsi="Arial Narrow"/>
                <w:sz w:val="20"/>
                <w:szCs w:val="20"/>
              </w:rPr>
              <w:t>Emergency Contact</w:t>
            </w:r>
            <w:r w:rsidR="002C0F0F">
              <w:rPr>
                <w:rFonts w:ascii="Arial Narrow" w:hAnsi="Arial Narrow"/>
                <w:sz w:val="20"/>
                <w:szCs w:val="20"/>
              </w:rPr>
              <w:t xml:space="preserve"> #</w:t>
            </w:r>
          </w:p>
        </w:tc>
        <w:tc>
          <w:tcPr>
            <w:tcW w:w="2700" w:type="dxa"/>
            <w:vAlign w:val="center"/>
          </w:tcPr>
          <w:p w14:paraId="0218F587" w14:textId="77777777" w:rsidR="00361CB2" w:rsidRPr="00C21D68" w:rsidRDefault="00361CB2" w:rsidP="0032771F">
            <w:pPr>
              <w:autoSpaceDE w:val="0"/>
              <w:autoSpaceDN w:val="0"/>
              <w:adjustRightInd w:val="0"/>
              <w:rPr>
                <w:rFonts w:ascii="Arial Narrow" w:hAnsi="Arial Narrow"/>
                <w:sz w:val="20"/>
                <w:szCs w:val="20"/>
              </w:rPr>
            </w:pPr>
          </w:p>
        </w:tc>
      </w:tr>
      <w:tr w:rsidR="00361CB2" w:rsidRPr="00BA7852" w14:paraId="4795DE87" w14:textId="77777777" w:rsidTr="002C0F0F">
        <w:trPr>
          <w:trHeight w:val="422"/>
        </w:trPr>
        <w:tc>
          <w:tcPr>
            <w:tcW w:w="2088" w:type="dxa"/>
            <w:vAlign w:val="center"/>
          </w:tcPr>
          <w:p w14:paraId="3446D120" w14:textId="77777777" w:rsidR="00361CB2" w:rsidRPr="00C21D68" w:rsidRDefault="00361CB2" w:rsidP="0032771F">
            <w:pPr>
              <w:autoSpaceDE w:val="0"/>
              <w:autoSpaceDN w:val="0"/>
              <w:adjustRightInd w:val="0"/>
              <w:rPr>
                <w:rFonts w:ascii="Arial Narrow" w:hAnsi="Arial Narrow"/>
                <w:sz w:val="20"/>
                <w:szCs w:val="20"/>
              </w:rPr>
            </w:pPr>
            <w:r w:rsidRPr="00C21D68">
              <w:rPr>
                <w:rFonts w:ascii="Arial Narrow" w:hAnsi="Arial Narrow"/>
                <w:sz w:val="20"/>
                <w:szCs w:val="20"/>
              </w:rPr>
              <w:t>Trade</w:t>
            </w:r>
          </w:p>
        </w:tc>
        <w:tc>
          <w:tcPr>
            <w:tcW w:w="3291" w:type="dxa"/>
            <w:tcBorders>
              <w:bottom w:val="single" w:sz="4" w:space="0" w:color="000000"/>
              <w:right w:val="nil"/>
            </w:tcBorders>
            <w:vAlign w:val="center"/>
          </w:tcPr>
          <w:p w14:paraId="1BD183C8" w14:textId="77777777" w:rsidR="00361CB2" w:rsidRPr="00C21D68" w:rsidRDefault="00361CB2" w:rsidP="0032771F">
            <w:pPr>
              <w:autoSpaceDE w:val="0"/>
              <w:autoSpaceDN w:val="0"/>
              <w:adjustRightInd w:val="0"/>
              <w:rPr>
                <w:rFonts w:ascii="Arial Narrow" w:hAnsi="Arial Narrow"/>
                <w:sz w:val="20"/>
                <w:szCs w:val="20"/>
              </w:rPr>
            </w:pPr>
          </w:p>
        </w:tc>
        <w:tc>
          <w:tcPr>
            <w:tcW w:w="849" w:type="dxa"/>
            <w:gridSpan w:val="2"/>
            <w:tcBorders>
              <w:left w:val="nil"/>
            </w:tcBorders>
          </w:tcPr>
          <w:p w14:paraId="4FB94A40" w14:textId="77777777" w:rsidR="00361CB2" w:rsidRPr="00C21D68" w:rsidRDefault="00361CB2" w:rsidP="0032771F">
            <w:pPr>
              <w:autoSpaceDE w:val="0"/>
              <w:autoSpaceDN w:val="0"/>
              <w:adjustRightInd w:val="0"/>
              <w:rPr>
                <w:rFonts w:ascii="Arial Narrow" w:hAnsi="Arial Narrow"/>
                <w:sz w:val="20"/>
                <w:szCs w:val="20"/>
              </w:rPr>
            </w:pPr>
          </w:p>
        </w:tc>
        <w:tc>
          <w:tcPr>
            <w:tcW w:w="1800" w:type="dxa"/>
            <w:vAlign w:val="center"/>
          </w:tcPr>
          <w:p w14:paraId="126254BE" w14:textId="77777777" w:rsidR="00361CB2" w:rsidRPr="00C21D68" w:rsidRDefault="00361CB2" w:rsidP="0032771F">
            <w:pPr>
              <w:autoSpaceDE w:val="0"/>
              <w:autoSpaceDN w:val="0"/>
              <w:adjustRightInd w:val="0"/>
              <w:rPr>
                <w:rFonts w:ascii="Arial Narrow" w:hAnsi="Arial Narrow"/>
                <w:sz w:val="20"/>
                <w:szCs w:val="20"/>
              </w:rPr>
            </w:pPr>
            <w:r w:rsidRPr="00C21D68">
              <w:rPr>
                <w:rFonts w:ascii="Arial Narrow" w:hAnsi="Arial Narrow"/>
                <w:sz w:val="20"/>
                <w:szCs w:val="20"/>
              </w:rPr>
              <w:t>Local Union</w:t>
            </w:r>
          </w:p>
        </w:tc>
        <w:tc>
          <w:tcPr>
            <w:tcW w:w="2700" w:type="dxa"/>
            <w:vAlign w:val="center"/>
          </w:tcPr>
          <w:p w14:paraId="6159A82E" w14:textId="77777777" w:rsidR="00361CB2" w:rsidRPr="00C21D68" w:rsidRDefault="00361CB2" w:rsidP="0032771F">
            <w:pPr>
              <w:autoSpaceDE w:val="0"/>
              <w:autoSpaceDN w:val="0"/>
              <w:adjustRightInd w:val="0"/>
              <w:rPr>
                <w:rFonts w:ascii="Arial Narrow" w:hAnsi="Arial Narrow"/>
                <w:sz w:val="20"/>
                <w:szCs w:val="20"/>
              </w:rPr>
            </w:pPr>
          </w:p>
        </w:tc>
      </w:tr>
      <w:tr w:rsidR="00361CB2" w:rsidRPr="00BA7852" w14:paraId="37F72D98" w14:textId="77777777" w:rsidTr="002C0F0F">
        <w:trPr>
          <w:trHeight w:val="458"/>
        </w:trPr>
        <w:tc>
          <w:tcPr>
            <w:tcW w:w="2088" w:type="dxa"/>
            <w:vAlign w:val="center"/>
          </w:tcPr>
          <w:p w14:paraId="5B86B782" w14:textId="3139A893" w:rsidR="00361CB2" w:rsidRPr="00C21D68" w:rsidRDefault="00361CB2" w:rsidP="0032771F">
            <w:pPr>
              <w:autoSpaceDE w:val="0"/>
              <w:autoSpaceDN w:val="0"/>
              <w:adjustRightInd w:val="0"/>
              <w:rPr>
                <w:rFonts w:ascii="Arial Narrow" w:hAnsi="Arial Narrow"/>
                <w:sz w:val="20"/>
                <w:szCs w:val="20"/>
              </w:rPr>
            </w:pPr>
            <w:r>
              <w:rPr>
                <w:rFonts w:ascii="Arial Narrow" w:hAnsi="Arial Narrow"/>
                <w:sz w:val="20"/>
                <w:szCs w:val="20"/>
              </w:rPr>
              <w:t>SST</w:t>
            </w:r>
            <w:r w:rsidR="000241D9">
              <w:rPr>
                <w:rFonts w:ascii="Arial Narrow" w:hAnsi="Arial Narrow"/>
                <w:sz w:val="20"/>
                <w:szCs w:val="20"/>
              </w:rPr>
              <w:t xml:space="preserve"> Card </w:t>
            </w:r>
            <w:r w:rsidR="002C0F0F">
              <w:rPr>
                <w:rFonts w:ascii="Arial Narrow" w:hAnsi="Arial Narrow"/>
                <w:sz w:val="20"/>
                <w:szCs w:val="20"/>
              </w:rPr>
              <w:t>#</w:t>
            </w:r>
          </w:p>
        </w:tc>
        <w:tc>
          <w:tcPr>
            <w:tcW w:w="3291" w:type="dxa"/>
            <w:tcBorders>
              <w:right w:val="nil"/>
            </w:tcBorders>
            <w:vAlign w:val="center"/>
          </w:tcPr>
          <w:p w14:paraId="5A3AE797" w14:textId="77777777" w:rsidR="00361CB2" w:rsidRPr="00C21D68" w:rsidRDefault="00361CB2" w:rsidP="0032771F">
            <w:pPr>
              <w:autoSpaceDE w:val="0"/>
              <w:autoSpaceDN w:val="0"/>
              <w:adjustRightInd w:val="0"/>
              <w:rPr>
                <w:rFonts w:ascii="Arial Narrow" w:hAnsi="Arial Narrow"/>
                <w:sz w:val="20"/>
                <w:szCs w:val="20"/>
              </w:rPr>
            </w:pPr>
          </w:p>
        </w:tc>
        <w:tc>
          <w:tcPr>
            <w:tcW w:w="849" w:type="dxa"/>
            <w:gridSpan w:val="2"/>
            <w:tcBorders>
              <w:left w:val="nil"/>
            </w:tcBorders>
          </w:tcPr>
          <w:p w14:paraId="20D3853E" w14:textId="77777777" w:rsidR="00361CB2" w:rsidRPr="00C21D68" w:rsidRDefault="00361CB2" w:rsidP="0032771F">
            <w:pPr>
              <w:autoSpaceDE w:val="0"/>
              <w:autoSpaceDN w:val="0"/>
              <w:adjustRightInd w:val="0"/>
              <w:rPr>
                <w:rFonts w:ascii="Arial Narrow" w:hAnsi="Arial Narrow"/>
                <w:sz w:val="20"/>
                <w:szCs w:val="20"/>
              </w:rPr>
            </w:pPr>
          </w:p>
        </w:tc>
        <w:tc>
          <w:tcPr>
            <w:tcW w:w="1800" w:type="dxa"/>
            <w:vAlign w:val="center"/>
          </w:tcPr>
          <w:p w14:paraId="6DAB58E3" w14:textId="677F9893" w:rsidR="00361CB2" w:rsidRPr="00C21D68" w:rsidRDefault="00361CB2" w:rsidP="0032771F">
            <w:pPr>
              <w:autoSpaceDE w:val="0"/>
              <w:autoSpaceDN w:val="0"/>
              <w:adjustRightInd w:val="0"/>
              <w:rPr>
                <w:rFonts w:ascii="Arial Narrow" w:hAnsi="Arial Narrow"/>
                <w:sz w:val="20"/>
                <w:szCs w:val="20"/>
              </w:rPr>
            </w:pPr>
            <w:r w:rsidRPr="00C21D68">
              <w:rPr>
                <w:rFonts w:ascii="Arial Narrow" w:hAnsi="Arial Narrow"/>
                <w:sz w:val="20"/>
                <w:szCs w:val="20"/>
              </w:rPr>
              <w:t xml:space="preserve">Orientation </w:t>
            </w:r>
            <w:r w:rsidR="00942112">
              <w:rPr>
                <w:rFonts w:ascii="Arial Narrow" w:hAnsi="Arial Narrow"/>
                <w:sz w:val="20"/>
                <w:szCs w:val="20"/>
              </w:rPr>
              <w:t xml:space="preserve">Sticker </w:t>
            </w:r>
            <w:r w:rsidRPr="00C21D68">
              <w:rPr>
                <w:rFonts w:ascii="Arial Narrow" w:hAnsi="Arial Narrow"/>
                <w:sz w:val="20"/>
                <w:szCs w:val="20"/>
              </w:rPr>
              <w:t>#</w:t>
            </w:r>
          </w:p>
        </w:tc>
        <w:tc>
          <w:tcPr>
            <w:tcW w:w="2700" w:type="dxa"/>
            <w:vAlign w:val="center"/>
          </w:tcPr>
          <w:p w14:paraId="617DF399" w14:textId="77777777" w:rsidR="00361CB2" w:rsidRPr="00C21D68" w:rsidRDefault="00361CB2" w:rsidP="0032771F">
            <w:pPr>
              <w:autoSpaceDE w:val="0"/>
              <w:autoSpaceDN w:val="0"/>
              <w:adjustRightInd w:val="0"/>
              <w:rPr>
                <w:rFonts w:ascii="Arial Narrow" w:hAnsi="Arial Narrow"/>
                <w:sz w:val="20"/>
                <w:szCs w:val="20"/>
              </w:rPr>
            </w:pPr>
          </w:p>
        </w:tc>
      </w:tr>
      <w:tr w:rsidR="00361CB2" w:rsidRPr="00BA7852" w14:paraId="20B28260" w14:textId="77777777" w:rsidTr="002C0F0F">
        <w:trPr>
          <w:trHeight w:val="530"/>
        </w:trPr>
        <w:tc>
          <w:tcPr>
            <w:tcW w:w="2088" w:type="dxa"/>
            <w:vAlign w:val="center"/>
          </w:tcPr>
          <w:p w14:paraId="19C95528" w14:textId="659BF1B7" w:rsidR="002C0F0F" w:rsidRDefault="00361CB2" w:rsidP="0032771F">
            <w:pPr>
              <w:autoSpaceDE w:val="0"/>
              <w:autoSpaceDN w:val="0"/>
              <w:adjustRightInd w:val="0"/>
              <w:rPr>
                <w:rFonts w:ascii="Arial Narrow" w:hAnsi="Arial Narrow"/>
                <w:sz w:val="20"/>
                <w:szCs w:val="20"/>
              </w:rPr>
            </w:pPr>
            <w:r w:rsidRPr="00C21D68">
              <w:rPr>
                <w:rFonts w:ascii="Arial Narrow" w:hAnsi="Arial Narrow"/>
                <w:sz w:val="20"/>
                <w:szCs w:val="20"/>
              </w:rPr>
              <w:t>Certificate(s) of Fitness/ License(s)</w:t>
            </w:r>
            <w:r w:rsidR="002C0F0F">
              <w:rPr>
                <w:rFonts w:ascii="Arial Narrow" w:hAnsi="Arial Narrow"/>
                <w:sz w:val="20"/>
                <w:szCs w:val="20"/>
              </w:rPr>
              <w:t xml:space="preserve"> etc.</w:t>
            </w:r>
          </w:p>
          <w:p w14:paraId="209CE11C" w14:textId="2AA512A7" w:rsidR="00361CB2" w:rsidRPr="00C21D68" w:rsidRDefault="00361CB2" w:rsidP="0032771F">
            <w:pPr>
              <w:autoSpaceDE w:val="0"/>
              <w:autoSpaceDN w:val="0"/>
              <w:adjustRightInd w:val="0"/>
              <w:rPr>
                <w:rFonts w:ascii="Arial Narrow" w:hAnsi="Arial Narrow"/>
                <w:sz w:val="20"/>
                <w:szCs w:val="20"/>
              </w:rPr>
            </w:pPr>
            <w:r w:rsidRPr="00C21D68">
              <w:rPr>
                <w:rFonts w:ascii="Arial Narrow" w:hAnsi="Arial Narrow"/>
                <w:sz w:val="20"/>
                <w:szCs w:val="20"/>
              </w:rPr>
              <w:t>(</w:t>
            </w:r>
            <w:proofErr w:type="gramStart"/>
            <w:r w:rsidR="002C0F0F">
              <w:rPr>
                <w:rFonts w:ascii="Arial Narrow" w:hAnsi="Arial Narrow"/>
                <w:sz w:val="20"/>
                <w:szCs w:val="20"/>
              </w:rPr>
              <w:t>attach</w:t>
            </w:r>
            <w:proofErr w:type="gramEnd"/>
            <w:r w:rsidR="002C0F0F">
              <w:rPr>
                <w:rFonts w:ascii="Arial Narrow" w:hAnsi="Arial Narrow"/>
                <w:sz w:val="20"/>
                <w:szCs w:val="20"/>
              </w:rPr>
              <w:t xml:space="preserve"> </w:t>
            </w:r>
            <w:r w:rsidRPr="00C21D68">
              <w:rPr>
                <w:rFonts w:ascii="Arial Narrow" w:hAnsi="Arial Narrow"/>
                <w:sz w:val="20"/>
                <w:szCs w:val="20"/>
              </w:rPr>
              <w:t>copies)</w:t>
            </w:r>
          </w:p>
        </w:tc>
        <w:tc>
          <w:tcPr>
            <w:tcW w:w="3420" w:type="dxa"/>
            <w:gridSpan w:val="2"/>
            <w:tcBorders>
              <w:right w:val="nil"/>
            </w:tcBorders>
          </w:tcPr>
          <w:p w14:paraId="3D74AE30" w14:textId="77777777" w:rsidR="00361CB2" w:rsidRPr="00C21D68" w:rsidRDefault="00361CB2" w:rsidP="0032771F">
            <w:pPr>
              <w:autoSpaceDE w:val="0"/>
              <w:autoSpaceDN w:val="0"/>
              <w:adjustRightInd w:val="0"/>
              <w:rPr>
                <w:rFonts w:ascii="Arial Narrow" w:hAnsi="Arial Narrow"/>
                <w:sz w:val="20"/>
                <w:szCs w:val="20"/>
              </w:rPr>
            </w:pPr>
          </w:p>
        </w:tc>
        <w:tc>
          <w:tcPr>
            <w:tcW w:w="5220" w:type="dxa"/>
            <w:gridSpan w:val="3"/>
            <w:tcBorders>
              <w:left w:val="nil"/>
            </w:tcBorders>
            <w:vAlign w:val="center"/>
          </w:tcPr>
          <w:p w14:paraId="404B3810" w14:textId="77777777" w:rsidR="00361CB2" w:rsidRPr="00C21D68" w:rsidRDefault="00361CB2" w:rsidP="0032771F">
            <w:pPr>
              <w:autoSpaceDE w:val="0"/>
              <w:autoSpaceDN w:val="0"/>
              <w:adjustRightInd w:val="0"/>
              <w:rPr>
                <w:rFonts w:ascii="Arial Narrow" w:hAnsi="Arial Narrow"/>
                <w:sz w:val="20"/>
                <w:szCs w:val="20"/>
              </w:rPr>
            </w:pPr>
          </w:p>
        </w:tc>
      </w:tr>
    </w:tbl>
    <w:p w14:paraId="6E7F710B" w14:textId="77777777" w:rsidR="00683EA2" w:rsidRPr="0032771F" w:rsidRDefault="00683EA2" w:rsidP="00683EA2">
      <w:pPr>
        <w:autoSpaceDE w:val="0"/>
        <w:autoSpaceDN w:val="0"/>
        <w:adjustRightInd w:val="0"/>
        <w:rPr>
          <w:rFonts w:ascii="Arial Narrow" w:hAnsi="Arial Narrow"/>
          <w:sz w:val="19"/>
          <w:szCs w:val="19"/>
        </w:rPr>
      </w:pPr>
      <w:r w:rsidRPr="0032771F">
        <w:rPr>
          <w:rFonts w:ascii="Arial Narrow" w:hAnsi="Arial Narrow"/>
          <w:sz w:val="19"/>
          <w:szCs w:val="19"/>
        </w:rPr>
        <w:t>This Safety Orientation is not intended to replace Subcontractor Safety Programs, nor does it relieve the Subcontractor from obligations to follow applicable Federal, State, and local requirements. It is intended to supplement these programs. In case of conflict, the more stringent standard applies. All workers are held accountable for job site safety. Life-threatening actions will result in immediate removal from the project. Non-</w:t>
      </w:r>
      <w:r w:rsidR="00651396" w:rsidRPr="0032771F">
        <w:rPr>
          <w:rFonts w:ascii="Arial Narrow" w:hAnsi="Arial Narrow"/>
          <w:sz w:val="19"/>
          <w:szCs w:val="19"/>
        </w:rPr>
        <w:t>life-threatening</w:t>
      </w:r>
      <w:r w:rsidRPr="0032771F">
        <w:rPr>
          <w:rFonts w:ascii="Arial Narrow" w:hAnsi="Arial Narrow"/>
          <w:sz w:val="19"/>
          <w:szCs w:val="19"/>
        </w:rPr>
        <w:t xml:space="preserve"> actions will result in a one-day removal and the second offense will result in removal from the project.</w:t>
      </w:r>
    </w:p>
    <w:p w14:paraId="2A20B05A" w14:textId="5216F0A5" w:rsidR="00683EA2" w:rsidRPr="0032771F" w:rsidRDefault="009E3E92" w:rsidP="00683EA2">
      <w:pPr>
        <w:autoSpaceDE w:val="0"/>
        <w:autoSpaceDN w:val="0"/>
        <w:adjustRightInd w:val="0"/>
        <w:rPr>
          <w:rFonts w:ascii="Arial Narrow" w:hAnsi="Arial Narrow"/>
          <w:sz w:val="19"/>
          <w:szCs w:val="19"/>
        </w:rPr>
      </w:pPr>
      <w:r>
        <w:rPr>
          <w:rFonts w:ascii="Arial Narrow" w:hAnsi="Arial Narrow"/>
          <w:sz w:val="19"/>
          <w:szCs w:val="19"/>
        </w:rPr>
        <w:t>Anyone found in violation of the no</w:t>
      </w:r>
      <w:r w:rsidR="00683EA2" w:rsidRPr="0032771F">
        <w:rPr>
          <w:rFonts w:ascii="Arial Narrow" w:hAnsi="Arial Narrow"/>
          <w:sz w:val="19"/>
          <w:szCs w:val="19"/>
        </w:rPr>
        <w:t xml:space="preserve"> smoking </w:t>
      </w:r>
      <w:r>
        <w:rPr>
          <w:rFonts w:ascii="Arial Narrow" w:hAnsi="Arial Narrow"/>
          <w:sz w:val="19"/>
          <w:szCs w:val="19"/>
        </w:rPr>
        <w:t xml:space="preserve">policy will be immediately removed from the </w:t>
      </w:r>
      <w:proofErr w:type="spellStart"/>
      <w:r>
        <w:rPr>
          <w:rFonts w:ascii="Arial Narrow" w:hAnsi="Arial Narrow"/>
          <w:sz w:val="19"/>
          <w:szCs w:val="19"/>
        </w:rPr>
        <w:t>the</w:t>
      </w:r>
      <w:proofErr w:type="spellEnd"/>
      <w:r>
        <w:rPr>
          <w:rFonts w:ascii="Arial Narrow" w:hAnsi="Arial Narrow"/>
          <w:sz w:val="19"/>
          <w:szCs w:val="19"/>
        </w:rPr>
        <w:t xml:space="preserve"> project.</w:t>
      </w:r>
    </w:p>
    <w:p w14:paraId="431A4230" w14:textId="77777777" w:rsidR="00683EA2" w:rsidRPr="00BA7852" w:rsidRDefault="00683EA2" w:rsidP="00683EA2">
      <w:pPr>
        <w:autoSpaceDE w:val="0"/>
        <w:autoSpaceDN w:val="0"/>
        <w:adjustRightInd w:val="0"/>
        <w:rPr>
          <w:rFonts w:ascii="Arial Narrow" w:hAnsi="Arial Narrow"/>
        </w:rPr>
      </w:pPr>
    </w:p>
    <w:p w14:paraId="08BDE54F" w14:textId="3F318D91" w:rsidR="002C0F0F" w:rsidRPr="002C0F0F" w:rsidRDefault="002C0F0F" w:rsidP="00683EA2">
      <w:pPr>
        <w:autoSpaceDE w:val="0"/>
        <w:autoSpaceDN w:val="0"/>
        <w:adjustRightInd w:val="0"/>
        <w:rPr>
          <w:rFonts w:ascii="Arial Narrow" w:hAnsi="Arial Narrow"/>
          <w:b/>
          <w:color w:val="FF0000"/>
          <w:sz w:val="21"/>
          <w:szCs w:val="21"/>
          <w:u w:val="single"/>
        </w:rPr>
      </w:pPr>
      <w:r w:rsidRPr="002C0F0F">
        <w:rPr>
          <w:rFonts w:ascii="Arial Narrow" w:hAnsi="Arial Narrow"/>
          <w:b/>
          <w:color w:val="FF0000"/>
          <w:sz w:val="21"/>
          <w:szCs w:val="21"/>
          <w:u w:val="single"/>
        </w:rPr>
        <w:t>Initial each item certifying that you have read (or have been read) and understand the contents of this document in its entirety.</w:t>
      </w:r>
    </w:p>
    <w:p w14:paraId="021399FB" w14:textId="77777777" w:rsidR="002C0F0F" w:rsidRDefault="002C0F0F" w:rsidP="00683EA2">
      <w:pPr>
        <w:autoSpaceDE w:val="0"/>
        <w:autoSpaceDN w:val="0"/>
        <w:adjustRightInd w:val="0"/>
        <w:rPr>
          <w:rFonts w:ascii="Arial Narrow" w:hAnsi="Arial Narrow"/>
          <w:b/>
          <w:sz w:val="21"/>
          <w:szCs w:val="21"/>
          <w:u w:val="single"/>
        </w:rPr>
      </w:pPr>
    </w:p>
    <w:p w14:paraId="616A0EF1" w14:textId="7018AB0C" w:rsidR="00683EA2" w:rsidRPr="00C21D68" w:rsidRDefault="002C0F0F" w:rsidP="00683EA2">
      <w:pPr>
        <w:autoSpaceDE w:val="0"/>
        <w:autoSpaceDN w:val="0"/>
        <w:adjustRightInd w:val="0"/>
        <w:rPr>
          <w:rFonts w:ascii="Arial Narrow" w:hAnsi="Arial Narrow"/>
          <w:b/>
          <w:sz w:val="21"/>
          <w:szCs w:val="21"/>
        </w:rPr>
      </w:pPr>
      <w:r w:rsidRPr="009E3E92">
        <w:rPr>
          <w:rFonts w:ascii="Arial Narrow" w:hAnsi="Arial Narrow"/>
          <w:b/>
          <w:sz w:val="21"/>
          <w:szCs w:val="21"/>
        </w:rPr>
        <w:t>1.</w:t>
      </w:r>
      <w:r w:rsidR="009E3E92">
        <w:rPr>
          <w:rFonts w:ascii="Arial Narrow" w:hAnsi="Arial Narrow"/>
          <w:b/>
          <w:sz w:val="21"/>
          <w:szCs w:val="21"/>
        </w:rPr>
        <w:t xml:space="preserve"> </w:t>
      </w:r>
      <w:r w:rsidR="00683EA2" w:rsidRPr="00C21D68">
        <w:rPr>
          <w:rFonts w:ascii="Arial Narrow" w:hAnsi="Arial Narrow"/>
          <w:b/>
          <w:sz w:val="21"/>
          <w:szCs w:val="21"/>
          <w:u w:val="single"/>
        </w:rPr>
        <w:t>Staircases and Fire Extinguishers</w:t>
      </w:r>
      <w:r w:rsidR="00683EA2" w:rsidRPr="00C21D68">
        <w:rPr>
          <w:rFonts w:ascii="Arial Narrow" w:hAnsi="Arial Narrow"/>
          <w:b/>
          <w:sz w:val="21"/>
          <w:szCs w:val="21"/>
        </w:rPr>
        <w:t>:</w:t>
      </w:r>
    </w:p>
    <w:p w14:paraId="3CCC15C8" w14:textId="74C5D44B" w:rsidR="00683EA2" w:rsidRPr="00C21D68" w:rsidRDefault="002C0F0F" w:rsidP="00683EA2">
      <w:pPr>
        <w:autoSpaceDE w:val="0"/>
        <w:autoSpaceDN w:val="0"/>
        <w:adjustRightInd w:val="0"/>
        <w:rPr>
          <w:rFonts w:ascii="Arial Narrow" w:hAnsi="Arial Narrow"/>
          <w:sz w:val="21"/>
          <w:szCs w:val="21"/>
        </w:rPr>
      </w:pPr>
      <w:r>
        <w:rPr>
          <w:rFonts w:ascii="Arial Narrow" w:hAnsi="Arial Narrow"/>
          <w:sz w:val="21"/>
          <w:szCs w:val="21"/>
        </w:rPr>
        <w:t>I am aware of t</w:t>
      </w:r>
      <w:r w:rsidR="00683EA2" w:rsidRPr="00C21D68">
        <w:rPr>
          <w:rFonts w:ascii="Arial Narrow" w:hAnsi="Arial Narrow"/>
          <w:sz w:val="21"/>
          <w:szCs w:val="21"/>
        </w:rPr>
        <w:t>he</w:t>
      </w:r>
      <w:r>
        <w:rPr>
          <w:rFonts w:ascii="Arial Narrow" w:hAnsi="Arial Narrow"/>
          <w:sz w:val="21"/>
          <w:szCs w:val="21"/>
        </w:rPr>
        <w:t xml:space="preserve"> location(s) of the</w:t>
      </w:r>
      <w:r w:rsidR="00683EA2" w:rsidRPr="00C21D68">
        <w:rPr>
          <w:rFonts w:ascii="Arial Narrow" w:hAnsi="Arial Narrow"/>
          <w:sz w:val="21"/>
          <w:szCs w:val="21"/>
        </w:rPr>
        <w:t xml:space="preserve"> staircases on this site</w:t>
      </w:r>
      <w:r>
        <w:rPr>
          <w:rFonts w:ascii="Arial Narrow" w:hAnsi="Arial Narrow"/>
          <w:sz w:val="21"/>
          <w:szCs w:val="21"/>
        </w:rPr>
        <w:t xml:space="preserve">. </w:t>
      </w:r>
    </w:p>
    <w:p w14:paraId="7C6C7883" w14:textId="07E8FC2E" w:rsidR="00683EA2" w:rsidRPr="00C21D68" w:rsidRDefault="002C0F0F" w:rsidP="00683EA2">
      <w:pPr>
        <w:autoSpaceDE w:val="0"/>
        <w:autoSpaceDN w:val="0"/>
        <w:adjustRightInd w:val="0"/>
        <w:rPr>
          <w:rFonts w:ascii="Arial Narrow" w:hAnsi="Arial Narrow"/>
          <w:sz w:val="21"/>
          <w:szCs w:val="21"/>
        </w:rPr>
      </w:pPr>
      <w:r>
        <w:rPr>
          <w:rFonts w:ascii="Arial Narrow" w:hAnsi="Arial Narrow"/>
          <w:sz w:val="21"/>
          <w:szCs w:val="21"/>
        </w:rPr>
        <w:t>I am aware of t</w:t>
      </w:r>
      <w:r w:rsidRPr="00C21D68">
        <w:rPr>
          <w:rFonts w:ascii="Arial Narrow" w:hAnsi="Arial Narrow"/>
          <w:sz w:val="21"/>
          <w:szCs w:val="21"/>
        </w:rPr>
        <w:t>he</w:t>
      </w:r>
      <w:r>
        <w:rPr>
          <w:rFonts w:ascii="Arial Narrow" w:hAnsi="Arial Narrow"/>
          <w:sz w:val="21"/>
          <w:szCs w:val="21"/>
        </w:rPr>
        <w:t xml:space="preserve"> location(s) of the</w:t>
      </w:r>
      <w:r w:rsidRPr="00C21D68">
        <w:rPr>
          <w:rFonts w:ascii="Arial Narrow" w:hAnsi="Arial Narrow"/>
          <w:sz w:val="21"/>
          <w:szCs w:val="21"/>
        </w:rPr>
        <w:t xml:space="preserve"> </w:t>
      </w:r>
      <w:r>
        <w:rPr>
          <w:rFonts w:ascii="Arial Narrow" w:hAnsi="Arial Narrow"/>
          <w:sz w:val="21"/>
          <w:szCs w:val="21"/>
        </w:rPr>
        <w:t>f</w:t>
      </w:r>
      <w:r w:rsidR="00683EA2" w:rsidRPr="00C21D68">
        <w:rPr>
          <w:rFonts w:ascii="Arial Narrow" w:hAnsi="Arial Narrow"/>
          <w:sz w:val="21"/>
          <w:szCs w:val="21"/>
        </w:rPr>
        <w:t xml:space="preserve">ire extinguishers </w:t>
      </w:r>
      <w:r>
        <w:rPr>
          <w:rFonts w:ascii="Arial Narrow" w:hAnsi="Arial Narrow"/>
          <w:sz w:val="21"/>
          <w:szCs w:val="21"/>
        </w:rPr>
        <w:t>on this site</w:t>
      </w:r>
      <w:r w:rsidR="00683EA2" w:rsidRPr="00C21D68">
        <w:rPr>
          <w:rFonts w:ascii="Arial Narrow" w:hAnsi="Arial Narrow"/>
          <w:sz w:val="21"/>
          <w:szCs w:val="21"/>
        </w:rPr>
        <w:t>.</w:t>
      </w:r>
    </w:p>
    <w:p w14:paraId="4654D5A4" w14:textId="101F2D7B" w:rsidR="006E7D65" w:rsidRDefault="00000000" w:rsidP="002C0F0F">
      <w:pPr>
        <w:tabs>
          <w:tab w:val="left" w:pos="7695"/>
        </w:tabs>
        <w:autoSpaceDE w:val="0"/>
        <w:autoSpaceDN w:val="0"/>
        <w:adjustRightInd w:val="0"/>
        <w:rPr>
          <w:rFonts w:ascii="Arial Narrow" w:hAnsi="Arial Narrow"/>
          <w:b/>
          <w:color w:val="FF0000"/>
          <w:sz w:val="21"/>
          <w:szCs w:val="21"/>
        </w:rPr>
      </w:pPr>
      <w:r>
        <w:rPr>
          <w:rFonts w:ascii="Arial Narrow" w:hAnsi="Arial Narrow"/>
          <w:noProof/>
          <w:sz w:val="21"/>
          <w:szCs w:val="21"/>
        </w:rPr>
        <w:pict w14:anchorId="33F4DBE8">
          <v:rect id="_x0000_s2053" style="position:absolute;margin-left:331.45pt;margin-top:10.1pt;width:48pt;height:14.2pt;z-index:1"/>
        </w:pict>
      </w:r>
    </w:p>
    <w:p w14:paraId="68583824" w14:textId="69784751" w:rsidR="00683EA2" w:rsidRPr="00C21D68" w:rsidRDefault="00683EA2" w:rsidP="002C0F0F">
      <w:pPr>
        <w:tabs>
          <w:tab w:val="left" w:pos="7695"/>
        </w:tabs>
        <w:autoSpaceDE w:val="0"/>
        <w:autoSpaceDN w:val="0"/>
        <w:adjustRightInd w:val="0"/>
        <w:rPr>
          <w:rFonts w:ascii="Arial Narrow" w:hAnsi="Arial Narrow"/>
          <w:b/>
          <w:color w:val="FF0000"/>
          <w:sz w:val="21"/>
          <w:szCs w:val="21"/>
        </w:rPr>
      </w:pPr>
      <w:r w:rsidRPr="00C21D68">
        <w:rPr>
          <w:rFonts w:ascii="Arial Narrow" w:hAnsi="Arial Narrow"/>
          <w:b/>
          <w:color w:val="FF0000"/>
          <w:sz w:val="21"/>
          <w:szCs w:val="21"/>
        </w:rPr>
        <w:t>These extinguishers are for emergency use only and should not be tested fired.</w:t>
      </w:r>
      <w:r w:rsidR="002C0F0F">
        <w:rPr>
          <w:rFonts w:ascii="Arial Narrow" w:hAnsi="Arial Narrow"/>
          <w:b/>
          <w:color w:val="FF0000"/>
          <w:sz w:val="21"/>
          <w:szCs w:val="21"/>
        </w:rPr>
        <w:tab/>
        <w:t>(Initial each box)</w:t>
      </w:r>
    </w:p>
    <w:p w14:paraId="1B6EB557" w14:textId="77777777" w:rsidR="00BA7852" w:rsidRPr="00C21D68" w:rsidRDefault="00BA7852" w:rsidP="00683EA2">
      <w:pPr>
        <w:autoSpaceDE w:val="0"/>
        <w:autoSpaceDN w:val="0"/>
        <w:adjustRightInd w:val="0"/>
        <w:rPr>
          <w:rFonts w:ascii="Arial Narrow" w:hAnsi="Arial Narrow"/>
          <w:b/>
          <w:color w:val="FF0000"/>
          <w:sz w:val="21"/>
          <w:szCs w:val="21"/>
        </w:rPr>
      </w:pPr>
    </w:p>
    <w:p w14:paraId="012F928A" w14:textId="406B8460" w:rsidR="00683EA2" w:rsidRPr="00C21D68" w:rsidRDefault="002C0F0F" w:rsidP="00683EA2">
      <w:pPr>
        <w:autoSpaceDE w:val="0"/>
        <w:autoSpaceDN w:val="0"/>
        <w:adjustRightInd w:val="0"/>
        <w:rPr>
          <w:rFonts w:ascii="Arial Narrow" w:hAnsi="Arial Narrow"/>
          <w:sz w:val="21"/>
          <w:szCs w:val="21"/>
        </w:rPr>
      </w:pPr>
      <w:r w:rsidRPr="009E3E92">
        <w:rPr>
          <w:rFonts w:ascii="Arial Narrow" w:hAnsi="Arial Narrow"/>
          <w:b/>
          <w:sz w:val="21"/>
          <w:szCs w:val="21"/>
        </w:rPr>
        <w:t>2.</w:t>
      </w:r>
      <w:r w:rsidR="009E3E92">
        <w:rPr>
          <w:rFonts w:ascii="Arial Narrow" w:hAnsi="Arial Narrow"/>
          <w:b/>
          <w:sz w:val="21"/>
          <w:szCs w:val="21"/>
        </w:rPr>
        <w:t xml:space="preserve"> </w:t>
      </w:r>
      <w:r w:rsidR="00683EA2" w:rsidRPr="00C21D68">
        <w:rPr>
          <w:rFonts w:ascii="Arial Narrow" w:hAnsi="Arial Narrow"/>
          <w:b/>
          <w:sz w:val="21"/>
          <w:szCs w:val="21"/>
          <w:u w:val="single"/>
        </w:rPr>
        <w:t>Emergency Evacuation Plan</w:t>
      </w:r>
      <w:r w:rsidR="00683EA2" w:rsidRPr="00C21D68">
        <w:rPr>
          <w:rFonts w:ascii="Arial Narrow" w:hAnsi="Arial Narrow"/>
          <w:sz w:val="21"/>
          <w:szCs w:val="21"/>
        </w:rPr>
        <w:t>:</w:t>
      </w:r>
    </w:p>
    <w:p w14:paraId="191579FF" w14:textId="77777777" w:rsidR="00683EA2" w:rsidRPr="00C21D68" w:rsidRDefault="00683EA2" w:rsidP="00683EA2">
      <w:pPr>
        <w:autoSpaceDE w:val="0"/>
        <w:autoSpaceDN w:val="0"/>
        <w:adjustRightInd w:val="0"/>
        <w:rPr>
          <w:rFonts w:ascii="Arial Narrow" w:hAnsi="Arial Narrow"/>
          <w:sz w:val="21"/>
          <w:szCs w:val="21"/>
        </w:rPr>
      </w:pPr>
      <w:r w:rsidRPr="00C21D68">
        <w:rPr>
          <w:rFonts w:ascii="Arial Narrow" w:hAnsi="Arial Narrow"/>
          <w:sz w:val="21"/>
          <w:szCs w:val="21"/>
        </w:rPr>
        <w:t>Emergency evacuation routes are posted on the site. Emergency notification will be conducted as follows:</w:t>
      </w:r>
    </w:p>
    <w:p w14:paraId="67F5F883" w14:textId="499BB825" w:rsidR="00683EA2" w:rsidRPr="00C21D68" w:rsidRDefault="00683EA2" w:rsidP="00683EA2">
      <w:pPr>
        <w:autoSpaceDE w:val="0"/>
        <w:autoSpaceDN w:val="0"/>
        <w:adjustRightInd w:val="0"/>
        <w:rPr>
          <w:rFonts w:ascii="Arial Narrow" w:hAnsi="Arial Narrow"/>
          <w:sz w:val="21"/>
          <w:szCs w:val="21"/>
        </w:rPr>
      </w:pPr>
      <w:r w:rsidRPr="00C21D68">
        <w:rPr>
          <w:rFonts w:ascii="Arial Narrow" w:hAnsi="Arial Narrow"/>
          <w:sz w:val="21"/>
          <w:szCs w:val="21"/>
        </w:rPr>
        <w:t xml:space="preserve">One (1) long air horn/siren blast: Stop work remain </w:t>
      </w:r>
      <w:r w:rsidR="002C0F0F" w:rsidRPr="00C21D68">
        <w:rPr>
          <w:rFonts w:ascii="Arial Narrow" w:hAnsi="Arial Narrow"/>
          <w:sz w:val="21"/>
          <w:szCs w:val="21"/>
        </w:rPr>
        <w:t>silent.</w:t>
      </w:r>
    </w:p>
    <w:p w14:paraId="624BACDE" w14:textId="75F436AF" w:rsidR="00683EA2" w:rsidRPr="00C21D68" w:rsidRDefault="00683EA2" w:rsidP="00683EA2">
      <w:pPr>
        <w:autoSpaceDE w:val="0"/>
        <w:autoSpaceDN w:val="0"/>
        <w:adjustRightInd w:val="0"/>
        <w:rPr>
          <w:rFonts w:ascii="Arial Narrow" w:hAnsi="Arial Narrow"/>
          <w:sz w:val="21"/>
          <w:szCs w:val="21"/>
        </w:rPr>
      </w:pPr>
      <w:r w:rsidRPr="00C21D68">
        <w:rPr>
          <w:rFonts w:ascii="Arial Narrow" w:hAnsi="Arial Narrow"/>
          <w:sz w:val="21"/>
          <w:szCs w:val="21"/>
        </w:rPr>
        <w:t>One (1) long blast with two (2) short blasts: Resume Work</w:t>
      </w:r>
      <w:r w:rsidR="002C0F0F">
        <w:rPr>
          <w:rFonts w:ascii="Arial Narrow" w:hAnsi="Arial Narrow"/>
          <w:sz w:val="21"/>
          <w:szCs w:val="21"/>
        </w:rPr>
        <w:t>.</w:t>
      </w:r>
    </w:p>
    <w:p w14:paraId="0C3398C5" w14:textId="34E2D036" w:rsidR="00683EA2" w:rsidRPr="00C21D68" w:rsidRDefault="00683EA2" w:rsidP="00683EA2">
      <w:pPr>
        <w:autoSpaceDE w:val="0"/>
        <w:autoSpaceDN w:val="0"/>
        <w:adjustRightInd w:val="0"/>
        <w:rPr>
          <w:rFonts w:ascii="Arial Narrow" w:hAnsi="Arial Narrow"/>
          <w:sz w:val="21"/>
          <w:szCs w:val="21"/>
        </w:rPr>
      </w:pPr>
      <w:r w:rsidRPr="00C21D68">
        <w:rPr>
          <w:rFonts w:ascii="Arial Narrow" w:hAnsi="Arial Narrow"/>
          <w:sz w:val="21"/>
          <w:szCs w:val="21"/>
        </w:rPr>
        <w:t>Three (3) short blasts of air horn/siren: immediately evacuate site</w:t>
      </w:r>
      <w:r w:rsidR="002C0F0F">
        <w:rPr>
          <w:rFonts w:ascii="Arial Narrow" w:hAnsi="Arial Narrow"/>
          <w:sz w:val="21"/>
          <w:szCs w:val="21"/>
        </w:rPr>
        <w:t>.</w:t>
      </w:r>
    </w:p>
    <w:p w14:paraId="3278620F" w14:textId="0A7AF2CA" w:rsidR="00683EA2" w:rsidRPr="00C21D68" w:rsidRDefault="00683EA2" w:rsidP="00683EA2">
      <w:pPr>
        <w:autoSpaceDE w:val="0"/>
        <w:autoSpaceDN w:val="0"/>
        <w:adjustRightInd w:val="0"/>
        <w:rPr>
          <w:rFonts w:ascii="Arial Narrow" w:hAnsi="Arial Narrow"/>
          <w:sz w:val="21"/>
          <w:szCs w:val="21"/>
        </w:rPr>
      </w:pPr>
      <w:r w:rsidRPr="00C21D68">
        <w:rPr>
          <w:rFonts w:ascii="Arial Narrow" w:hAnsi="Arial Narrow"/>
          <w:sz w:val="21"/>
          <w:szCs w:val="21"/>
        </w:rPr>
        <w:t>Following evacuation, we are all to meet at</w:t>
      </w:r>
      <w:r w:rsidR="002C0F0F">
        <w:rPr>
          <w:rFonts w:ascii="Arial Narrow" w:hAnsi="Arial Narrow"/>
          <w:sz w:val="21"/>
          <w:szCs w:val="21"/>
        </w:rPr>
        <w:t xml:space="preserve"> the designated muster point.</w:t>
      </w:r>
    </w:p>
    <w:p w14:paraId="0FE3F6AD" w14:textId="29C0EE07" w:rsidR="006E7D65" w:rsidRDefault="00000000" w:rsidP="00683EA2">
      <w:pPr>
        <w:autoSpaceDE w:val="0"/>
        <w:autoSpaceDN w:val="0"/>
        <w:adjustRightInd w:val="0"/>
        <w:rPr>
          <w:rFonts w:ascii="Arial Narrow" w:hAnsi="Arial Narrow"/>
          <w:b/>
          <w:color w:val="FF0000"/>
          <w:sz w:val="21"/>
          <w:szCs w:val="21"/>
        </w:rPr>
      </w:pPr>
      <w:r>
        <w:rPr>
          <w:rFonts w:ascii="Arial Narrow" w:hAnsi="Arial Narrow"/>
          <w:b/>
          <w:noProof/>
          <w:color w:val="FF0000"/>
          <w:sz w:val="21"/>
          <w:szCs w:val="21"/>
        </w:rPr>
        <w:pict w14:anchorId="33F4DBE8">
          <v:rect id="_x0000_s2054" style="position:absolute;margin-left:297.35pt;margin-top:10.6pt;width:48pt;height:14.2pt;z-index:2"/>
        </w:pict>
      </w:r>
    </w:p>
    <w:p w14:paraId="4F569E88" w14:textId="1D3B882D" w:rsidR="00683EA2" w:rsidRPr="00C21D68" w:rsidRDefault="002C0F0F" w:rsidP="00683EA2">
      <w:pPr>
        <w:autoSpaceDE w:val="0"/>
        <w:autoSpaceDN w:val="0"/>
        <w:adjustRightInd w:val="0"/>
        <w:rPr>
          <w:rFonts w:ascii="Arial Narrow" w:hAnsi="Arial Narrow"/>
          <w:b/>
          <w:color w:val="FF0000"/>
          <w:sz w:val="21"/>
          <w:szCs w:val="21"/>
        </w:rPr>
      </w:pPr>
      <w:r>
        <w:rPr>
          <w:rFonts w:ascii="Arial Narrow" w:hAnsi="Arial Narrow"/>
          <w:b/>
          <w:color w:val="FF0000"/>
          <w:sz w:val="21"/>
          <w:szCs w:val="21"/>
        </w:rPr>
        <w:t>You are</w:t>
      </w:r>
      <w:r w:rsidR="00683EA2" w:rsidRPr="00C21D68">
        <w:rPr>
          <w:rFonts w:ascii="Arial Narrow" w:hAnsi="Arial Narrow"/>
          <w:b/>
          <w:color w:val="FF0000"/>
          <w:sz w:val="21"/>
          <w:szCs w:val="21"/>
        </w:rPr>
        <w:t xml:space="preserve"> not</w:t>
      </w:r>
      <w:r>
        <w:rPr>
          <w:rFonts w:ascii="Arial Narrow" w:hAnsi="Arial Narrow"/>
          <w:b/>
          <w:color w:val="FF0000"/>
          <w:sz w:val="21"/>
          <w:szCs w:val="21"/>
        </w:rPr>
        <w:t xml:space="preserve"> to</w:t>
      </w:r>
      <w:r w:rsidR="00683EA2" w:rsidRPr="00C21D68">
        <w:rPr>
          <w:rFonts w:ascii="Arial Narrow" w:hAnsi="Arial Narrow"/>
          <w:b/>
          <w:color w:val="FF0000"/>
          <w:sz w:val="21"/>
          <w:szCs w:val="21"/>
        </w:rPr>
        <w:t xml:space="preserve"> leave the </w:t>
      </w:r>
      <w:r>
        <w:rPr>
          <w:rFonts w:ascii="Arial Narrow" w:hAnsi="Arial Narrow"/>
          <w:b/>
          <w:color w:val="FF0000"/>
          <w:sz w:val="21"/>
          <w:szCs w:val="21"/>
        </w:rPr>
        <w:t>muster point</w:t>
      </w:r>
      <w:r w:rsidR="00683EA2" w:rsidRPr="00C21D68">
        <w:rPr>
          <w:rFonts w:ascii="Arial Narrow" w:hAnsi="Arial Narrow"/>
          <w:b/>
          <w:color w:val="FF0000"/>
          <w:sz w:val="21"/>
          <w:szCs w:val="21"/>
        </w:rPr>
        <w:t xml:space="preserve"> until attendance has been taken.</w:t>
      </w:r>
    </w:p>
    <w:p w14:paraId="490CB361" w14:textId="77777777" w:rsidR="00BA7852" w:rsidRPr="00C21D68" w:rsidRDefault="00BA7852" w:rsidP="00683EA2">
      <w:pPr>
        <w:autoSpaceDE w:val="0"/>
        <w:autoSpaceDN w:val="0"/>
        <w:adjustRightInd w:val="0"/>
        <w:rPr>
          <w:rFonts w:ascii="Arial Narrow" w:hAnsi="Arial Narrow"/>
          <w:b/>
          <w:color w:val="FF0000"/>
          <w:sz w:val="21"/>
          <w:szCs w:val="21"/>
        </w:rPr>
      </w:pPr>
    </w:p>
    <w:p w14:paraId="586DF73F" w14:textId="3E20E52C" w:rsidR="002C0F0F" w:rsidRPr="002C0F0F" w:rsidRDefault="002C0F0F" w:rsidP="00683EA2">
      <w:pPr>
        <w:autoSpaceDE w:val="0"/>
        <w:autoSpaceDN w:val="0"/>
        <w:adjustRightInd w:val="0"/>
        <w:rPr>
          <w:rFonts w:ascii="Arial Narrow" w:hAnsi="Arial Narrow"/>
          <w:b/>
          <w:sz w:val="21"/>
          <w:szCs w:val="21"/>
          <w:u w:val="single"/>
        </w:rPr>
      </w:pPr>
      <w:r w:rsidRPr="009E3E92">
        <w:rPr>
          <w:rFonts w:ascii="Arial Narrow" w:hAnsi="Arial Narrow"/>
          <w:b/>
          <w:sz w:val="21"/>
          <w:szCs w:val="21"/>
        </w:rPr>
        <w:t>3.</w:t>
      </w:r>
      <w:r w:rsidR="009E3E92">
        <w:rPr>
          <w:rFonts w:ascii="Arial Narrow" w:hAnsi="Arial Narrow"/>
          <w:b/>
          <w:sz w:val="21"/>
          <w:szCs w:val="21"/>
        </w:rPr>
        <w:t xml:space="preserve"> </w:t>
      </w:r>
      <w:r w:rsidRPr="002C0F0F">
        <w:rPr>
          <w:rFonts w:ascii="Arial Narrow" w:hAnsi="Arial Narrow"/>
          <w:b/>
          <w:sz w:val="21"/>
          <w:szCs w:val="21"/>
          <w:u w:val="single"/>
        </w:rPr>
        <w:t>General Safety Rules:</w:t>
      </w:r>
    </w:p>
    <w:p w14:paraId="4B5BC3E1" w14:textId="6B3F7AF0" w:rsidR="00683EA2" w:rsidRPr="00C21D68" w:rsidRDefault="00683EA2" w:rsidP="006E4BB6">
      <w:pPr>
        <w:numPr>
          <w:ilvl w:val="0"/>
          <w:numId w:val="11"/>
        </w:numPr>
        <w:autoSpaceDE w:val="0"/>
        <w:autoSpaceDN w:val="0"/>
        <w:adjustRightInd w:val="0"/>
        <w:rPr>
          <w:rFonts w:ascii="Arial Narrow" w:hAnsi="Arial Narrow"/>
          <w:b/>
          <w:sz w:val="21"/>
          <w:szCs w:val="21"/>
        </w:rPr>
      </w:pPr>
      <w:r w:rsidRPr="00C21D68">
        <w:rPr>
          <w:rFonts w:ascii="Arial Narrow" w:hAnsi="Arial Narrow"/>
          <w:sz w:val="21"/>
          <w:szCs w:val="21"/>
        </w:rPr>
        <w:t xml:space="preserve">All workers are required to supply valid </w:t>
      </w:r>
      <w:r w:rsidR="003D7823">
        <w:rPr>
          <w:rFonts w:ascii="Arial Narrow" w:hAnsi="Arial Narrow"/>
          <w:sz w:val="21"/>
          <w:szCs w:val="21"/>
        </w:rPr>
        <w:t>3</w:t>
      </w:r>
      <w:r w:rsidRPr="00C21D68">
        <w:rPr>
          <w:rFonts w:ascii="Arial Narrow" w:hAnsi="Arial Narrow"/>
          <w:sz w:val="21"/>
          <w:szCs w:val="21"/>
        </w:rPr>
        <w:t xml:space="preserve">0 </w:t>
      </w:r>
      <w:r w:rsidR="00651396" w:rsidRPr="00C21D68">
        <w:rPr>
          <w:rFonts w:ascii="Arial Narrow" w:hAnsi="Arial Narrow"/>
          <w:sz w:val="21"/>
          <w:szCs w:val="21"/>
        </w:rPr>
        <w:t>HOUR</w:t>
      </w:r>
      <w:r w:rsidRPr="00C21D68">
        <w:rPr>
          <w:rFonts w:ascii="Arial Narrow" w:hAnsi="Arial Narrow"/>
          <w:sz w:val="21"/>
          <w:szCs w:val="21"/>
        </w:rPr>
        <w:t xml:space="preserve"> OSHA</w:t>
      </w:r>
      <w:r w:rsidR="002C0F0F">
        <w:rPr>
          <w:rFonts w:ascii="Arial Narrow" w:hAnsi="Arial Narrow"/>
          <w:sz w:val="21"/>
          <w:szCs w:val="21"/>
        </w:rPr>
        <w:t xml:space="preserve"> and SST cards</w:t>
      </w:r>
      <w:r w:rsidRPr="00C21D68">
        <w:rPr>
          <w:rFonts w:ascii="Arial Narrow" w:hAnsi="Arial Narrow"/>
          <w:sz w:val="21"/>
          <w:szCs w:val="21"/>
        </w:rPr>
        <w:t xml:space="preserve"> to SSM</w:t>
      </w:r>
      <w:r w:rsidR="002C0F0F">
        <w:rPr>
          <w:rFonts w:ascii="Arial Narrow" w:hAnsi="Arial Narrow"/>
          <w:sz w:val="21"/>
          <w:szCs w:val="21"/>
        </w:rPr>
        <w:t>/ SSC</w:t>
      </w:r>
      <w:r w:rsidRPr="00C21D68">
        <w:rPr>
          <w:rFonts w:ascii="Arial Narrow" w:hAnsi="Arial Narrow"/>
          <w:sz w:val="21"/>
          <w:szCs w:val="21"/>
        </w:rPr>
        <w:t xml:space="preserve"> at time of orientation as per DOB Local Law </w:t>
      </w:r>
      <w:r w:rsidR="003D7823">
        <w:rPr>
          <w:rFonts w:ascii="Arial Narrow" w:hAnsi="Arial Narrow"/>
          <w:sz w:val="21"/>
          <w:szCs w:val="21"/>
        </w:rPr>
        <w:t>196</w:t>
      </w:r>
      <w:r w:rsidRPr="00C21D68">
        <w:rPr>
          <w:rFonts w:ascii="Arial Narrow" w:hAnsi="Arial Narrow"/>
          <w:sz w:val="21"/>
          <w:szCs w:val="21"/>
        </w:rPr>
        <w:t xml:space="preserve"> of 20</w:t>
      </w:r>
      <w:r w:rsidR="003D7823">
        <w:rPr>
          <w:rFonts w:ascii="Arial Narrow" w:hAnsi="Arial Narrow"/>
          <w:sz w:val="21"/>
          <w:szCs w:val="21"/>
        </w:rPr>
        <w:t>17</w:t>
      </w:r>
      <w:r w:rsidRPr="00C21D68">
        <w:rPr>
          <w:rFonts w:ascii="Arial Narrow" w:hAnsi="Arial Narrow"/>
          <w:sz w:val="21"/>
          <w:szCs w:val="21"/>
        </w:rPr>
        <w:t>.</w:t>
      </w:r>
    </w:p>
    <w:p w14:paraId="1A766AE7" w14:textId="6A64D874" w:rsidR="00683EA2" w:rsidRPr="00F64A8C" w:rsidRDefault="00683EA2" w:rsidP="006E4BB6">
      <w:pPr>
        <w:numPr>
          <w:ilvl w:val="0"/>
          <w:numId w:val="11"/>
        </w:numPr>
        <w:autoSpaceDE w:val="0"/>
        <w:autoSpaceDN w:val="0"/>
        <w:adjustRightInd w:val="0"/>
        <w:rPr>
          <w:rFonts w:ascii="Arial Narrow" w:hAnsi="Arial Narrow"/>
          <w:b/>
          <w:sz w:val="21"/>
          <w:szCs w:val="21"/>
        </w:rPr>
      </w:pPr>
      <w:r w:rsidRPr="00C21D68">
        <w:rPr>
          <w:rFonts w:ascii="Arial Narrow" w:hAnsi="Arial Narrow"/>
          <w:sz w:val="21"/>
          <w:szCs w:val="21"/>
        </w:rPr>
        <w:t xml:space="preserve">Regardless of their nature, all incidents resulting in injury or property damage </w:t>
      </w:r>
      <w:r w:rsidRPr="00C21D68">
        <w:rPr>
          <w:rFonts w:ascii="Arial Narrow" w:hAnsi="Arial Narrow"/>
          <w:b/>
          <w:sz w:val="21"/>
          <w:szCs w:val="21"/>
        </w:rPr>
        <w:t xml:space="preserve">must </w:t>
      </w:r>
      <w:r w:rsidRPr="00C21D68">
        <w:rPr>
          <w:rFonts w:ascii="Arial Narrow" w:hAnsi="Arial Narrow"/>
          <w:sz w:val="21"/>
          <w:szCs w:val="21"/>
        </w:rPr>
        <w:t>be immediately reported to SSM</w:t>
      </w:r>
      <w:r w:rsidR="002C0F0F">
        <w:rPr>
          <w:rFonts w:ascii="Arial Narrow" w:hAnsi="Arial Narrow"/>
          <w:sz w:val="21"/>
          <w:szCs w:val="21"/>
        </w:rPr>
        <w:t>? SSC</w:t>
      </w:r>
      <w:r w:rsidRPr="00C21D68">
        <w:rPr>
          <w:rFonts w:ascii="Arial Narrow" w:hAnsi="Arial Narrow"/>
          <w:sz w:val="21"/>
          <w:szCs w:val="21"/>
        </w:rPr>
        <w:t>.</w:t>
      </w:r>
    </w:p>
    <w:p w14:paraId="4BEFE36E" w14:textId="77777777" w:rsidR="00F64A8C" w:rsidRDefault="00F64A8C" w:rsidP="00F64A8C">
      <w:pPr>
        <w:autoSpaceDE w:val="0"/>
        <w:autoSpaceDN w:val="0"/>
        <w:adjustRightInd w:val="0"/>
        <w:ind w:left="720"/>
        <w:rPr>
          <w:rFonts w:ascii="Arial Narrow" w:hAnsi="Arial Narrow"/>
          <w:sz w:val="21"/>
          <w:szCs w:val="21"/>
        </w:rPr>
      </w:pPr>
      <w:r>
        <w:rPr>
          <w:rFonts w:ascii="Arial Narrow" w:hAnsi="Arial Narrow"/>
          <w:sz w:val="21"/>
          <w:szCs w:val="21"/>
        </w:rPr>
        <w:t>Failure to report any of the following can result in immediate removal from the project:</w:t>
      </w:r>
    </w:p>
    <w:p w14:paraId="4CF4BFB0" w14:textId="4F44D20F" w:rsidR="00F64A8C" w:rsidRPr="00F64A8C" w:rsidRDefault="00F64A8C" w:rsidP="00F64A8C">
      <w:pPr>
        <w:numPr>
          <w:ilvl w:val="0"/>
          <w:numId w:val="17"/>
        </w:numPr>
        <w:autoSpaceDE w:val="0"/>
        <w:autoSpaceDN w:val="0"/>
        <w:adjustRightInd w:val="0"/>
        <w:rPr>
          <w:rFonts w:ascii="Arial Narrow" w:hAnsi="Arial Narrow"/>
          <w:b/>
          <w:sz w:val="21"/>
          <w:szCs w:val="21"/>
        </w:rPr>
      </w:pPr>
      <w:r>
        <w:rPr>
          <w:rFonts w:ascii="Arial Narrow" w:hAnsi="Arial Narrow"/>
          <w:sz w:val="21"/>
          <w:szCs w:val="21"/>
        </w:rPr>
        <w:t>Any fatality</w:t>
      </w:r>
      <w:r w:rsidR="002C0F0F">
        <w:rPr>
          <w:rFonts w:ascii="Arial Narrow" w:hAnsi="Arial Narrow"/>
          <w:sz w:val="21"/>
          <w:szCs w:val="21"/>
        </w:rPr>
        <w:t>.</w:t>
      </w:r>
    </w:p>
    <w:p w14:paraId="646A9CC6" w14:textId="478B8A48" w:rsidR="00F64A8C" w:rsidRPr="00F64A8C" w:rsidRDefault="00F64A8C" w:rsidP="00F64A8C">
      <w:pPr>
        <w:numPr>
          <w:ilvl w:val="0"/>
          <w:numId w:val="17"/>
        </w:numPr>
        <w:autoSpaceDE w:val="0"/>
        <w:autoSpaceDN w:val="0"/>
        <w:adjustRightInd w:val="0"/>
        <w:rPr>
          <w:rFonts w:ascii="Arial Narrow" w:hAnsi="Arial Narrow"/>
          <w:b/>
          <w:sz w:val="21"/>
          <w:szCs w:val="21"/>
        </w:rPr>
      </w:pPr>
      <w:r>
        <w:rPr>
          <w:rFonts w:ascii="Arial Narrow" w:hAnsi="Arial Narrow"/>
          <w:sz w:val="21"/>
          <w:szCs w:val="21"/>
        </w:rPr>
        <w:t>Any injury to a member of the public</w:t>
      </w:r>
      <w:r w:rsidR="002C0F0F">
        <w:rPr>
          <w:rFonts w:ascii="Arial Narrow" w:hAnsi="Arial Narrow"/>
          <w:sz w:val="21"/>
          <w:szCs w:val="21"/>
        </w:rPr>
        <w:t>.</w:t>
      </w:r>
    </w:p>
    <w:p w14:paraId="690D4FF6" w14:textId="401D8531" w:rsidR="00F64A8C" w:rsidRPr="00F64A8C" w:rsidRDefault="00F64A8C" w:rsidP="00F64A8C">
      <w:pPr>
        <w:numPr>
          <w:ilvl w:val="0"/>
          <w:numId w:val="17"/>
        </w:numPr>
        <w:autoSpaceDE w:val="0"/>
        <w:autoSpaceDN w:val="0"/>
        <w:adjustRightInd w:val="0"/>
        <w:rPr>
          <w:rFonts w:ascii="Arial Narrow" w:hAnsi="Arial Narrow"/>
          <w:b/>
          <w:sz w:val="21"/>
          <w:szCs w:val="21"/>
        </w:rPr>
      </w:pPr>
      <w:r>
        <w:rPr>
          <w:rFonts w:ascii="Arial Narrow" w:hAnsi="Arial Narrow"/>
          <w:sz w:val="21"/>
          <w:szCs w:val="21"/>
        </w:rPr>
        <w:t xml:space="preserve">Any worker requiring EMS treatment or </w:t>
      </w:r>
      <w:r w:rsidR="002C0F0F">
        <w:rPr>
          <w:rFonts w:ascii="Arial Narrow" w:hAnsi="Arial Narrow"/>
          <w:sz w:val="21"/>
          <w:szCs w:val="21"/>
        </w:rPr>
        <w:t>hospitalization.</w:t>
      </w:r>
    </w:p>
    <w:p w14:paraId="3EC1901F" w14:textId="1ADE0596" w:rsidR="00F64A8C" w:rsidRPr="00BA4E04" w:rsidRDefault="00F64A8C" w:rsidP="00F64A8C">
      <w:pPr>
        <w:numPr>
          <w:ilvl w:val="0"/>
          <w:numId w:val="17"/>
        </w:numPr>
        <w:autoSpaceDE w:val="0"/>
        <w:autoSpaceDN w:val="0"/>
        <w:adjustRightInd w:val="0"/>
        <w:rPr>
          <w:rFonts w:ascii="Arial Narrow" w:hAnsi="Arial Narrow"/>
          <w:b/>
          <w:sz w:val="21"/>
          <w:szCs w:val="21"/>
        </w:rPr>
      </w:pPr>
      <w:r>
        <w:rPr>
          <w:rFonts w:ascii="Arial Narrow" w:hAnsi="Arial Narrow"/>
          <w:sz w:val="21"/>
          <w:szCs w:val="21"/>
        </w:rPr>
        <w:t>Any property damage – public or private</w:t>
      </w:r>
      <w:r w:rsidR="002C0F0F">
        <w:rPr>
          <w:rFonts w:ascii="Arial Narrow" w:hAnsi="Arial Narrow"/>
          <w:sz w:val="21"/>
          <w:szCs w:val="21"/>
        </w:rPr>
        <w:t>.</w:t>
      </w:r>
    </w:p>
    <w:p w14:paraId="22C2C37D" w14:textId="7008C0EC" w:rsidR="00BA4E04" w:rsidRPr="0032771F" w:rsidRDefault="00BA4E04" w:rsidP="00F64A8C">
      <w:pPr>
        <w:numPr>
          <w:ilvl w:val="0"/>
          <w:numId w:val="17"/>
        </w:numPr>
        <w:autoSpaceDE w:val="0"/>
        <w:autoSpaceDN w:val="0"/>
        <w:adjustRightInd w:val="0"/>
        <w:rPr>
          <w:rFonts w:ascii="Arial Narrow" w:hAnsi="Arial Narrow"/>
          <w:b/>
          <w:sz w:val="21"/>
          <w:szCs w:val="21"/>
        </w:rPr>
      </w:pPr>
      <w:r>
        <w:rPr>
          <w:rFonts w:ascii="Arial Narrow" w:hAnsi="Arial Narrow"/>
          <w:sz w:val="21"/>
          <w:szCs w:val="21"/>
        </w:rPr>
        <w:t>Any structural collapse of permanent or temporary construction or excavation</w:t>
      </w:r>
      <w:r w:rsidR="002C0F0F">
        <w:rPr>
          <w:rFonts w:ascii="Arial Narrow" w:hAnsi="Arial Narrow"/>
          <w:sz w:val="21"/>
          <w:szCs w:val="21"/>
        </w:rPr>
        <w:t>.</w:t>
      </w:r>
    </w:p>
    <w:p w14:paraId="24D25E2A" w14:textId="5C84DC6A" w:rsidR="0032771F" w:rsidRPr="00BA4E04" w:rsidRDefault="0032771F" w:rsidP="00F64A8C">
      <w:pPr>
        <w:numPr>
          <w:ilvl w:val="0"/>
          <w:numId w:val="17"/>
        </w:numPr>
        <w:autoSpaceDE w:val="0"/>
        <w:autoSpaceDN w:val="0"/>
        <w:adjustRightInd w:val="0"/>
        <w:rPr>
          <w:rFonts w:ascii="Arial Narrow" w:hAnsi="Arial Narrow"/>
          <w:b/>
          <w:sz w:val="21"/>
          <w:szCs w:val="21"/>
        </w:rPr>
      </w:pPr>
      <w:r>
        <w:rPr>
          <w:rFonts w:ascii="Arial Narrow" w:hAnsi="Arial Narrow"/>
          <w:sz w:val="21"/>
          <w:szCs w:val="21"/>
        </w:rPr>
        <w:t xml:space="preserve">Any structural collapse or failure to sidewalk shed, scaffold, </w:t>
      </w:r>
      <w:r w:rsidR="00DB1E70">
        <w:rPr>
          <w:rFonts w:ascii="Arial Narrow" w:hAnsi="Arial Narrow"/>
          <w:sz w:val="21"/>
          <w:szCs w:val="21"/>
        </w:rPr>
        <w:t>hoist,</w:t>
      </w:r>
      <w:r>
        <w:rPr>
          <w:rFonts w:ascii="Arial Narrow" w:hAnsi="Arial Narrow"/>
          <w:sz w:val="21"/>
          <w:szCs w:val="21"/>
        </w:rPr>
        <w:t xml:space="preserve"> or </w:t>
      </w:r>
      <w:r w:rsidR="002C0F0F">
        <w:rPr>
          <w:rFonts w:ascii="Arial Narrow" w:hAnsi="Arial Narrow"/>
          <w:sz w:val="21"/>
          <w:szCs w:val="21"/>
        </w:rPr>
        <w:t>crane.</w:t>
      </w:r>
    </w:p>
    <w:p w14:paraId="35733D3C" w14:textId="70EB5DF7" w:rsidR="00BA4E04" w:rsidRPr="00C21D68" w:rsidRDefault="00BA4E04" w:rsidP="00F64A8C">
      <w:pPr>
        <w:numPr>
          <w:ilvl w:val="0"/>
          <w:numId w:val="17"/>
        </w:numPr>
        <w:autoSpaceDE w:val="0"/>
        <w:autoSpaceDN w:val="0"/>
        <w:adjustRightInd w:val="0"/>
        <w:rPr>
          <w:rFonts w:ascii="Arial Narrow" w:hAnsi="Arial Narrow"/>
          <w:b/>
          <w:sz w:val="21"/>
          <w:szCs w:val="21"/>
        </w:rPr>
      </w:pPr>
      <w:r>
        <w:rPr>
          <w:rFonts w:ascii="Arial Narrow" w:hAnsi="Arial Narrow"/>
          <w:sz w:val="21"/>
          <w:szCs w:val="21"/>
        </w:rPr>
        <w:t xml:space="preserve">Any material fall exterior to the </w:t>
      </w:r>
      <w:r w:rsidR="002C0F0F">
        <w:rPr>
          <w:rFonts w:ascii="Arial Narrow" w:hAnsi="Arial Narrow"/>
          <w:sz w:val="21"/>
          <w:szCs w:val="21"/>
        </w:rPr>
        <w:t>building.</w:t>
      </w:r>
    </w:p>
    <w:p w14:paraId="210107AE" w14:textId="4134EC83" w:rsidR="00683EA2" w:rsidRPr="00C21D68" w:rsidRDefault="00683EA2" w:rsidP="006E4BB6">
      <w:pPr>
        <w:numPr>
          <w:ilvl w:val="0"/>
          <w:numId w:val="11"/>
        </w:numPr>
        <w:autoSpaceDE w:val="0"/>
        <w:autoSpaceDN w:val="0"/>
        <w:adjustRightInd w:val="0"/>
        <w:rPr>
          <w:rFonts w:ascii="Arial Narrow" w:hAnsi="Arial Narrow"/>
          <w:b/>
          <w:sz w:val="21"/>
          <w:szCs w:val="21"/>
        </w:rPr>
      </w:pPr>
      <w:r w:rsidRPr="00C21D68">
        <w:rPr>
          <w:rFonts w:ascii="Arial Narrow" w:hAnsi="Arial Narrow"/>
          <w:sz w:val="21"/>
          <w:szCs w:val="21"/>
        </w:rPr>
        <w:t>Smoking is</w:t>
      </w:r>
      <w:r w:rsidR="009E3E92">
        <w:rPr>
          <w:rFonts w:ascii="Arial Narrow" w:hAnsi="Arial Narrow"/>
          <w:sz w:val="21"/>
          <w:szCs w:val="21"/>
        </w:rPr>
        <w:t xml:space="preserve"> strictly</w:t>
      </w:r>
      <w:r w:rsidRPr="00C21D68">
        <w:rPr>
          <w:rFonts w:ascii="Arial Narrow" w:hAnsi="Arial Narrow"/>
          <w:sz w:val="21"/>
          <w:szCs w:val="21"/>
        </w:rPr>
        <w:t xml:space="preserve"> prohibited anywhere on site per NYC Fire Code</w:t>
      </w:r>
      <w:r w:rsidR="009E3E92">
        <w:rPr>
          <w:rFonts w:ascii="Arial Narrow" w:hAnsi="Arial Narrow"/>
          <w:sz w:val="21"/>
          <w:szCs w:val="21"/>
        </w:rPr>
        <w:t>.</w:t>
      </w:r>
    </w:p>
    <w:p w14:paraId="3F9072BB" w14:textId="3E89A3D4" w:rsidR="00683EA2" w:rsidRPr="00C21D68" w:rsidRDefault="00683EA2" w:rsidP="006E4BB6">
      <w:pPr>
        <w:numPr>
          <w:ilvl w:val="0"/>
          <w:numId w:val="11"/>
        </w:numPr>
        <w:autoSpaceDE w:val="0"/>
        <w:autoSpaceDN w:val="0"/>
        <w:adjustRightInd w:val="0"/>
        <w:rPr>
          <w:rFonts w:ascii="Arial Narrow" w:hAnsi="Arial Narrow"/>
          <w:b/>
          <w:sz w:val="21"/>
          <w:szCs w:val="21"/>
        </w:rPr>
      </w:pPr>
      <w:r w:rsidRPr="00C21D68">
        <w:rPr>
          <w:rFonts w:ascii="Arial Narrow" w:hAnsi="Arial Narrow"/>
          <w:sz w:val="21"/>
          <w:szCs w:val="21"/>
        </w:rPr>
        <w:t>At a minimum, all workers on site must wear hard hat, work boots, long pants (no shorts), and short sleeve shirt (no tank tops</w:t>
      </w:r>
      <w:r w:rsidR="009E3E92">
        <w:rPr>
          <w:rFonts w:ascii="Arial Narrow" w:hAnsi="Arial Narrow"/>
          <w:sz w:val="21"/>
          <w:szCs w:val="21"/>
        </w:rPr>
        <w:t>, muscle shirts etc.</w:t>
      </w:r>
      <w:r w:rsidRPr="00C21D68">
        <w:rPr>
          <w:rFonts w:ascii="Arial Narrow" w:hAnsi="Arial Narrow"/>
          <w:sz w:val="21"/>
          <w:szCs w:val="21"/>
        </w:rPr>
        <w:t>)</w:t>
      </w:r>
    </w:p>
    <w:p w14:paraId="238E4594" w14:textId="77777777" w:rsidR="00683EA2" w:rsidRPr="00C21D68" w:rsidRDefault="00683EA2" w:rsidP="006E4BB6">
      <w:pPr>
        <w:numPr>
          <w:ilvl w:val="0"/>
          <w:numId w:val="11"/>
        </w:numPr>
        <w:autoSpaceDE w:val="0"/>
        <w:autoSpaceDN w:val="0"/>
        <w:adjustRightInd w:val="0"/>
        <w:rPr>
          <w:rFonts w:ascii="Arial Narrow" w:hAnsi="Arial Narrow"/>
          <w:b/>
          <w:sz w:val="21"/>
          <w:szCs w:val="21"/>
        </w:rPr>
      </w:pPr>
      <w:r w:rsidRPr="00C21D68">
        <w:rPr>
          <w:rFonts w:ascii="Arial Narrow" w:hAnsi="Arial Narrow"/>
          <w:sz w:val="21"/>
          <w:szCs w:val="21"/>
        </w:rPr>
        <w:t>Fighting and Horseplay is strictly prohibited.</w:t>
      </w:r>
    </w:p>
    <w:p w14:paraId="241009D9" w14:textId="1EF44C49" w:rsidR="00683EA2" w:rsidRPr="00C21D68" w:rsidRDefault="00683EA2" w:rsidP="006E4BB6">
      <w:pPr>
        <w:numPr>
          <w:ilvl w:val="0"/>
          <w:numId w:val="11"/>
        </w:numPr>
        <w:autoSpaceDE w:val="0"/>
        <w:autoSpaceDN w:val="0"/>
        <w:adjustRightInd w:val="0"/>
        <w:rPr>
          <w:rFonts w:ascii="Arial Narrow" w:hAnsi="Arial Narrow"/>
          <w:b/>
          <w:sz w:val="21"/>
          <w:szCs w:val="21"/>
        </w:rPr>
      </w:pPr>
      <w:r w:rsidRPr="00C21D68">
        <w:rPr>
          <w:rFonts w:ascii="Arial Narrow" w:hAnsi="Arial Narrow"/>
          <w:sz w:val="21"/>
          <w:szCs w:val="21"/>
        </w:rPr>
        <w:t xml:space="preserve">Adequate lighting is required in all work areas. If you observe a problem with </w:t>
      </w:r>
      <w:r w:rsidR="009E3E92" w:rsidRPr="00C21D68">
        <w:rPr>
          <w:rFonts w:ascii="Arial Narrow" w:hAnsi="Arial Narrow"/>
          <w:sz w:val="21"/>
          <w:szCs w:val="21"/>
        </w:rPr>
        <w:t>the lighting</w:t>
      </w:r>
      <w:r w:rsidRPr="00C21D68">
        <w:rPr>
          <w:rFonts w:ascii="Arial Narrow" w:hAnsi="Arial Narrow"/>
          <w:sz w:val="21"/>
          <w:szCs w:val="21"/>
        </w:rPr>
        <w:t>, please contac</w:t>
      </w:r>
      <w:r w:rsidR="009E3E92">
        <w:rPr>
          <w:rFonts w:ascii="Arial Narrow" w:hAnsi="Arial Narrow"/>
          <w:sz w:val="21"/>
          <w:szCs w:val="21"/>
        </w:rPr>
        <w:t xml:space="preserve">t project management personnel. </w:t>
      </w:r>
      <w:r w:rsidRPr="00C21D68">
        <w:rPr>
          <w:rFonts w:ascii="Arial Narrow" w:hAnsi="Arial Narrow"/>
          <w:sz w:val="21"/>
          <w:szCs w:val="21"/>
        </w:rPr>
        <w:t>.</w:t>
      </w:r>
    </w:p>
    <w:p w14:paraId="16567D76" w14:textId="3B0D3C54" w:rsidR="00BA7852" w:rsidRPr="00C21D68" w:rsidRDefault="00683EA2" w:rsidP="00BA7852">
      <w:pPr>
        <w:numPr>
          <w:ilvl w:val="0"/>
          <w:numId w:val="11"/>
        </w:numPr>
        <w:autoSpaceDE w:val="0"/>
        <w:autoSpaceDN w:val="0"/>
        <w:adjustRightInd w:val="0"/>
        <w:rPr>
          <w:rFonts w:ascii="Arial Narrow" w:hAnsi="Arial Narrow"/>
          <w:b/>
          <w:sz w:val="21"/>
          <w:szCs w:val="21"/>
        </w:rPr>
      </w:pPr>
      <w:r w:rsidRPr="00C21D68">
        <w:rPr>
          <w:rFonts w:ascii="Arial Narrow" w:hAnsi="Arial Narrow"/>
          <w:sz w:val="21"/>
          <w:szCs w:val="21"/>
        </w:rPr>
        <w:t xml:space="preserve">Power saws, grinders and other power tools </w:t>
      </w:r>
      <w:r w:rsidR="00651396" w:rsidRPr="00C21D68">
        <w:rPr>
          <w:rFonts w:ascii="Arial Narrow" w:hAnsi="Arial Narrow"/>
          <w:sz w:val="21"/>
          <w:szCs w:val="21"/>
        </w:rPr>
        <w:t>must always have the proper guard installed.</w:t>
      </w:r>
    </w:p>
    <w:p w14:paraId="01F150AF" w14:textId="05D02581" w:rsidR="006E7D65" w:rsidRDefault="00000000" w:rsidP="00BA7852">
      <w:pPr>
        <w:autoSpaceDE w:val="0"/>
        <w:autoSpaceDN w:val="0"/>
        <w:adjustRightInd w:val="0"/>
        <w:rPr>
          <w:rFonts w:ascii="Arial Narrow" w:hAnsi="Arial Narrow"/>
          <w:b/>
          <w:color w:val="FF0000"/>
          <w:sz w:val="21"/>
          <w:szCs w:val="21"/>
        </w:rPr>
      </w:pPr>
      <w:r>
        <w:rPr>
          <w:rFonts w:ascii="Arial Narrow" w:hAnsi="Arial Narrow"/>
          <w:b/>
          <w:noProof/>
          <w:color w:val="FF0000"/>
          <w:sz w:val="21"/>
          <w:szCs w:val="21"/>
        </w:rPr>
        <w:pict w14:anchorId="33F4DBE8">
          <v:rect id="_x0000_s2055" style="position:absolute;margin-left:511.05pt;margin-top:9.7pt;width:48pt;height:14.2pt;z-index:3"/>
        </w:pict>
      </w:r>
    </w:p>
    <w:p w14:paraId="0F17D11E" w14:textId="29AA3649" w:rsidR="00BA7852" w:rsidRDefault="002C0F0F" w:rsidP="00BA7852">
      <w:pPr>
        <w:autoSpaceDE w:val="0"/>
        <w:autoSpaceDN w:val="0"/>
        <w:adjustRightInd w:val="0"/>
        <w:rPr>
          <w:rFonts w:ascii="Arial Narrow" w:hAnsi="Arial Narrow"/>
          <w:b/>
          <w:color w:val="FF0000"/>
          <w:sz w:val="21"/>
          <w:szCs w:val="21"/>
        </w:rPr>
      </w:pPr>
      <w:r w:rsidRPr="002C0F0F">
        <w:rPr>
          <w:rFonts w:ascii="Arial Narrow" w:hAnsi="Arial Narrow"/>
          <w:b/>
          <w:color w:val="FF0000"/>
          <w:sz w:val="21"/>
          <w:szCs w:val="21"/>
        </w:rPr>
        <w:t xml:space="preserve">ALL personnel and subcontractor employees must adhere to the </w:t>
      </w:r>
      <w:proofErr w:type="gramStart"/>
      <w:r w:rsidR="009E3E92">
        <w:rPr>
          <w:rFonts w:ascii="Arial Narrow" w:hAnsi="Arial Narrow"/>
          <w:b/>
          <w:color w:val="FF0000"/>
          <w:sz w:val="21"/>
          <w:szCs w:val="21"/>
        </w:rPr>
        <w:t xml:space="preserve">aforementioned </w:t>
      </w:r>
      <w:r w:rsidRPr="002C0F0F">
        <w:rPr>
          <w:rFonts w:ascii="Arial Narrow" w:hAnsi="Arial Narrow"/>
          <w:b/>
          <w:color w:val="FF0000"/>
          <w:sz w:val="21"/>
          <w:szCs w:val="21"/>
        </w:rPr>
        <w:t>safety</w:t>
      </w:r>
      <w:proofErr w:type="gramEnd"/>
      <w:r w:rsidRPr="002C0F0F">
        <w:rPr>
          <w:rFonts w:ascii="Arial Narrow" w:hAnsi="Arial Narrow"/>
          <w:b/>
          <w:color w:val="FF0000"/>
          <w:sz w:val="21"/>
          <w:szCs w:val="21"/>
        </w:rPr>
        <w:t xml:space="preserve"> rules while working on the project</w:t>
      </w:r>
      <w:r w:rsidR="009E3E92">
        <w:rPr>
          <w:rFonts w:ascii="Arial Narrow" w:hAnsi="Arial Narrow"/>
          <w:b/>
          <w:color w:val="FF0000"/>
          <w:sz w:val="21"/>
          <w:szCs w:val="21"/>
        </w:rPr>
        <w:t>.</w:t>
      </w:r>
    </w:p>
    <w:p w14:paraId="791320A4" w14:textId="77777777" w:rsidR="002C0F0F" w:rsidRPr="00C21D68" w:rsidRDefault="002C0F0F" w:rsidP="00BA7852">
      <w:pPr>
        <w:autoSpaceDE w:val="0"/>
        <w:autoSpaceDN w:val="0"/>
        <w:adjustRightInd w:val="0"/>
        <w:rPr>
          <w:rFonts w:ascii="Arial Narrow" w:hAnsi="Arial Narrow"/>
          <w:b/>
          <w:sz w:val="21"/>
          <w:szCs w:val="21"/>
        </w:rPr>
      </w:pPr>
    </w:p>
    <w:p w14:paraId="53B8C1DE" w14:textId="77777777" w:rsidR="009E3E92" w:rsidRDefault="009E3E92" w:rsidP="00683EA2">
      <w:pPr>
        <w:autoSpaceDE w:val="0"/>
        <w:autoSpaceDN w:val="0"/>
        <w:adjustRightInd w:val="0"/>
        <w:rPr>
          <w:rFonts w:ascii="Arial Narrow" w:hAnsi="Arial Narrow"/>
          <w:b/>
          <w:sz w:val="21"/>
          <w:szCs w:val="21"/>
          <w:u w:val="single"/>
        </w:rPr>
      </w:pPr>
    </w:p>
    <w:p w14:paraId="75B89261" w14:textId="77777777" w:rsidR="009E3E92" w:rsidRDefault="009E3E92" w:rsidP="00683EA2">
      <w:pPr>
        <w:autoSpaceDE w:val="0"/>
        <w:autoSpaceDN w:val="0"/>
        <w:adjustRightInd w:val="0"/>
        <w:rPr>
          <w:rFonts w:ascii="Arial Narrow" w:hAnsi="Arial Narrow"/>
          <w:b/>
          <w:sz w:val="21"/>
          <w:szCs w:val="21"/>
          <w:u w:val="single"/>
        </w:rPr>
      </w:pPr>
    </w:p>
    <w:p w14:paraId="29C76C32" w14:textId="77777777" w:rsidR="009E3E92" w:rsidRDefault="009E3E92" w:rsidP="00683EA2">
      <w:pPr>
        <w:autoSpaceDE w:val="0"/>
        <w:autoSpaceDN w:val="0"/>
        <w:adjustRightInd w:val="0"/>
        <w:rPr>
          <w:rFonts w:ascii="Arial Narrow" w:hAnsi="Arial Narrow"/>
          <w:b/>
          <w:sz w:val="21"/>
          <w:szCs w:val="21"/>
          <w:u w:val="single"/>
        </w:rPr>
      </w:pPr>
    </w:p>
    <w:p w14:paraId="11CB27CF" w14:textId="77777777" w:rsidR="009E3E92" w:rsidRDefault="009E3E92" w:rsidP="00683EA2">
      <w:pPr>
        <w:autoSpaceDE w:val="0"/>
        <w:autoSpaceDN w:val="0"/>
        <w:adjustRightInd w:val="0"/>
        <w:rPr>
          <w:rFonts w:ascii="Arial Narrow" w:hAnsi="Arial Narrow"/>
          <w:b/>
          <w:sz w:val="21"/>
          <w:szCs w:val="21"/>
          <w:u w:val="single"/>
        </w:rPr>
      </w:pPr>
    </w:p>
    <w:p w14:paraId="1FBE16AF" w14:textId="1425154B" w:rsidR="00683EA2" w:rsidRPr="00C21D68" w:rsidRDefault="009E3E92" w:rsidP="00683EA2">
      <w:pPr>
        <w:autoSpaceDE w:val="0"/>
        <w:autoSpaceDN w:val="0"/>
        <w:adjustRightInd w:val="0"/>
        <w:rPr>
          <w:rFonts w:ascii="Arial Narrow" w:hAnsi="Arial Narrow"/>
          <w:b/>
          <w:sz w:val="21"/>
          <w:szCs w:val="21"/>
          <w:u w:val="single"/>
        </w:rPr>
      </w:pPr>
      <w:r w:rsidRPr="009E3E92">
        <w:rPr>
          <w:rFonts w:ascii="Arial Narrow" w:hAnsi="Arial Narrow"/>
          <w:b/>
          <w:sz w:val="21"/>
          <w:szCs w:val="21"/>
        </w:rPr>
        <w:t>4.</w:t>
      </w:r>
      <w:r>
        <w:rPr>
          <w:rFonts w:ascii="Arial Narrow" w:hAnsi="Arial Narrow"/>
          <w:b/>
          <w:sz w:val="21"/>
          <w:szCs w:val="21"/>
        </w:rPr>
        <w:t xml:space="preserve"> </w:t>
      </w:r>
      <w:r w:rsidR="00BA7852" w:rsidRPr="00C21D68">
        <w:rPr>
          <w:rFonts w:ascii="Arial Narrow" w:hAnsi="Arial Narrow"/>
          <w:b/>
          <w:sz w:val="21"/>
          <w:szCs w:val="21"/>
          <w:u w:val="single"/>
        </w:rPr>
        <w:t>PPE</w:t>
      </w:r>
      <w:r w:rsidR="00520489" w:rsidRPr="00C21D68">
        <w:rPr>
          <w:rFonts w:ascii="Arial Narrow" w:hAnsi="Arial Narrow"/>
          <w:b/>
          <w:sz w:val="21"/>
          <w:szCs w:val="21"/>
          <w:u w:val="single"/>
        </w:rPr>
        <w:t>- Personal</w:t>
      </w:r>
      <w:r w:rsidR="00BA7852" w:rsidRPr="00C21D68">
        <w:rPr>
          <w:rFonts w:ascii="Arial Narrow" w:hAnsi="Arial Narrow"/>
          <w:b/>
          <w:sz w:val="21"/>
          <w:szCs w:val="21"/>
          <w:u w:val="single"/>
        </w:rPr>
        <w:t xml:space="preserve"> Protection </w:t>
      </w:r>
      <w:r w:rsidR="00520489" w:rsidRPr="00C21D68">
        <w:rPr>
          <w:rFonts w:ascii="Arial Narrow" w:hAnsi="Arial Narrow"/>
          <w:b/>
          <w:sz w:val="21"/>
          <w:szCs w:val="21"/>
          <w:u w:val="single"/>
        </w:rPr>
        <w:t>Equipment</w:t>
      </w:r>
      <w:r w:rsidR="00BA7852" w:rsidRPr="00C21D68">
        <w:rPr>
          <w:rFonts w:ascii="Arial Narrow" w:hAnsi="Arial Narrow"/>
          <w:b/>
          <w:sz w:val="21"/>
          <w:szCs w:val="21"/>
          <w:u w:val="single"/>
        </w:rPr>
        <w:t>:</w:t>
      </w:r>
    </w:p>
    <w:p w14:paraId="5A79068C" w14:textId="77777777" w:rsidR="00BA7852" w:rsidRPr="00C21D68" w:rsidRDefault="00BA7852" w:rsidP="00683EA2">
      <w:pPr>
        <w:autoSpaceDE w:val="0"/>
        <w:autoSpaceDN w:val="0"/>
        <w:adjustRightInd w:val="0"/>
        <w:rPr>
          <w:rFonts w:ascii="Arial Narrow" w:hAnsi="Arial Narrow"/>
          <w:b/>
          <w:sz w:val="21"/>
          <w:szCs w:val="21"/>
          <w:u w:val="single"/>
        </w:rPr>
      </w:pPr>
    </w:p>
    <w:p w14:paraId="6FFD13EE" w14:textId="77777777" w:rsidR="00683EA2" w:rsidRPr="00C21D68" w:rsidRDefault="00683EA2" w:rsidP="00683EA2">
      <w:pPr>
        <w:autoSpaceDE w:val="0"/>
        <w:autoSpaceDN w:val="0"/>
        <w:adjustRightInd w:val="0"/>
        <w:rPr>
          <w:rFonts w:ascii="Arial Narrow" w:hAnsi="Arial Narrow"/>
          <w:b/>
          <w:sz w:val="21"/>
          <w:szCs w:val="21"/>
        </w:rPr>
      </w:pPr>
      <w:r w:rsidRPr="00C21D68">
        <w:rPr>
          <w:rFonts w:ascii="Arial Narrow" w:hAnsi="Arial Narrow"/>
          <w:b/>
          <w:sz w:val="21"/>
          <w:szCs w:val="21"/>
        </w:rPr>
        <w:tab/>
        <w:t>HEAD PROTECTION</w:t>
      </w:r>
    </w:p>
    <w:p w14:paraId="5AF280F4" w14:textId="77777777" w:rsidR="00683EA2" w:rsidRPr="00C21D68" w:rsidRDefault="00683EA2" w:rsidP="006E4BB6">
      <w:pPr>
        <w:pStyle w:val="ListParagraph"/>
        <w:numPr>
          <w:ilvl w:val="0"/>
          <w:numId w:val="10"/>
        </w:numPr>
        <w:autoSpaceDE w:val="0"/>
        <w:autoSpaceDN w:val="0"/>
        <w:adjustRightInd w:val="0"/>
        <w:rPr>
          <w:rFonts w:ascii="Arial Narrow" w:hAnsi="Arial Narrow"/>
          <w:sz w:val="21"/>
          <w:szCs w:val="21"/>
        </w:rPr>
      </w:pPr>
      <w:r w:rsidRPr="00C21D68">
        <w:rPr>
          <w:rFonts w:ascii="Arial Narrow" w:hAnsi="Arial Narrow"/>
          <w:sz w:val="21"/>
          <w:szCs w:val="21"/>
        </w:rPr>
        <w:t>Workers shall wear hard hats where there is a potential for: Objects falling from above, bumps to their heads from fixed Objects, or accidental head contact with electrical hazards.</w:t>
      </w:r>
    </w:p>
    <w:p w14:paraId="2449F545" w14:textId="77777777" w:rsidR="00683EA2" w:rsidRPr="00C21D68" w:rsidRDefault="00683EA2" w:rsidP="006E4BB6">
      <w:pPr>
        <w:pStyle w:val="ListParagraph"/>
        <w:numPr>
          <w:ilvl w:val="0"/>
          <w:numId w:val="10"/>
        </w:numPr>
        <w:autoSpaceDE w:val="0"/>
        <w:autoSpaceDN w:val="0"/>
        <w:adjustRightInd w:val="0"/>
        <w:rPr>
          <w:rFonts w:ascii="Arial Narrow" w:hAnsi="Arial Narrow"/>
          <w:sz w:val="21"/>
          <w:szCs w:val="21"/>
        </w:rPr>
      </w:pPr>
      <w:r w:rsidRPr="00C21D68">
        <w:rPr>
          <w:rFonts w:ascii="Arial Narrow" w:hAnsi="Arial Narrow"/>
          <w:sz w:val="21"/>
          <w:szCs w:val="21"/>
        </w:rPr>
        <w:t xml:space="preserve">Routinely inspect hard hats for dents, </w:t>
      </w:r>
      <w:r w:rsidR="00DB1E70" w:rsidRPr="00C21D68">
        <w:rPr>
          <w:rFonts w:ascii="Arial Narrow" w:hAnsi="Arial Narrow"/>
          <w:sz w:val="21"/>
          <w:szCs w:val="21"/>
        </w:rPr>
        <w:t>cracks,</w:t>
      </w:r>
      <w:r w:rsidRPr="00C21D68">
        <w:rPr>
          <w:rFonts w:ascii="Arial Narrow" w:hAnsi="Arial Narrow"/>
          <w:sz w:val="21"/>
          <w:szCs w:val="21"/>
        </w:rPr>
        <w:t xml:space="preserve"> or deterioration.</w:t>
      </w:r>
    </w:p>
    <w:p w14:paraId="44532FBC" w14:textId="77777777" w:rsidR="00683EA2" w:rsidRPr="00C21D68" w:rsidRDefault="00683EA2" w:rsidP="006E4BB6">
      <w:pPr>
        <w:pStyle w:val="ListParagraph"/>
        <w:numPr>
          <w:ilvl w:val="0"/>
          <w:numId w:val="10"/>
        </w:numPr>
        <w:autoSpaceDE w:val="0"/>
        <w:autoSpaceDN w:val="0"/>
        <w:adjustRightInd w:val="0"/>
        <w:rPr>
          <w:rFonts w:ascii="Arial Narrow" w:hAnsi="Arial Narrow"/>
          <w:sz w:val="21"/>
          <w:szCs w:val="21"/>
        </w:rPr>
      </w:pPr>
      <w:r w:rsidRPr="00C21D68">
        <w:rPr>
          <w:rFonts w:ascii="Arial Narrow" w:hAnsi="Arial Narrow"/>
          <w:sz w:val="21"/>
          <w:szCs w:val="21"/>
        </w:rPr>
        <w:t>Replace hard hats after a heavy blow or electrical shock.</w:t>
      </w:r>
    </w:p>
    <w:p w14:paraId="465B06B4" w14:textId="77777777" w:rsidR="009639D0" w:rsidRPr="00C21D68" w:rsidRDefault="00683EA2" w:rsidP="00520489">
      <w:pPr>
        <w:pStyle w:val="ListParagraph"/>
        <w:numPr>
          <w:ilvl w:val="0"/>
          <w:numId w:val="10"/>
        </w:numPr>
        <w:autoSpaceDE w:val="0"/>
        <w:autoSpaceDN w:val="0"/>
        <w:adjustRightInd w:val="0"/>
        <w:rPr>
          <w:rFonts w:ascii="Arial Narrow" w:hAnsi="Arial Narrow"/>
          <w:sz w:val="21"/>
          <w:szCs w:val="21"/>
        </w:rPr>
      </w:pPr>
      <w:r w:rsidRPr="00C21D68">
        <w:rPr>
          <w:rFonts w:ascii="Arial Narrow" w:hAnsi="Arial Narrow"/>
          <w:sz w:val="21"/>
          <w:szCs w:val="21"/>
        </w:rPr>
        <w:t>Maintain hard hats in good condition.</w:t>
      </w:r>
    </w:p>
    <w:p w14:paraId="2D1D0534" w14:textId="77777777" w:rsidR="00AC1AF2" w:rsidRPr="00C21D68" w:rsidRDefault="00AC1AF2" w:rsidP="009C4C72">
      <w:pPr>
        <w:autoSpaceDE w:val="0"/>
        <w:autoSpaceDN w:val="0"/>
        <w:adjustRightInd w:val="0"/>
        <w:ind w:firstLine="720"/>
        <w:rPr>
          <w:rFonts w:ascii="Arial Narrow" w:hAnsi="Arial Narrow"/>
          <w:b/>
          <w:sz w:val="21"/>
          <w:szCs w:val="21"/>
        </w:rPr>
      </w:pPr>
    </w:p>
    <w:p w14:paraId="4D5D5F40" w14:textId="77777777" w:rsidR="00683EA2" w:rsidRPr="00C21D68" w:rsidRDefault="00683EA2" w:rsidP="009C4C72">
      <w:pPr>
        <w:autoSpaceDE w:val="0"/>
        <w:autoSpaceDN w:val="0"/>
        <w:adjustRightInd w:val="0"/>
        <w:ind w:firstLine="720"/>
        <w:rPr>
          <w:rFonts w:ascii="Arial Narrow" w:hAnsi="Arial Narrow"/>
          <w:b/>
          <w:sz w:val="21"/>
          <w:szCs w:val="21"/>
        </w:rPr>
      </w:pPr>
      <w:r w:rsidRPr="00C21D68">
        <w:rPr>
          <w:rFonts w:ascii="Arial Narrow" w:hAnsi="Arial Narrow"/>
          <w:b/>
          <w:sz w:val="21"/>
          <w:szCs w:val="21"/>
        </w:rPr>
        <w:t>EYE &amp; FACE PROTECTION</w:t>
      </w:r>
    </w:p>
    <w:p w14:paraId="121BFF68" w14:textId="77777777" w:rsidR="00683EA2" w:rsidRPr="00C21D68" w:rsidRDefault="00683EA2" w:rsidP="006E4BB6">
      <w:pPr>
        <w:pStyle w:val="ListParagraph"/>
        <w:numPr>
          <w:ilvl w:val="0"/>
          <w:numId w:val="9"/>
        </w:numPr>
        <w:autoSpaceDE w:val="0"/>
        <w:autoSpaceDN w:val="0"/>
        <w:adjustRightInd w:val="0"/>
        <w:rPr>
          <w:rFonts w:ascii="Arial Narrow" w:hAnsi="Arial Narrow"/>
          <w:sz w:val="21"/>
          <w:szCs w:val="21"/>
        </w:rPr>
      </w:pPr>
      <w:r w:rsidRPr="00C21D68">
        <w:rPr>
          <w:rFonts w:ascii="Arial Narrow" w:hAnsi="Arial Narrow"/>
          <w:sz w:val="21"/>
          <w:szCs w:val="21"/>
        </w:rPr>
        <w:t>Safety glasses or face shields must be worn anytime work Operations can cause foreign objects to get into the eye, Such as during welding, cut</w:t>
      </w:r>
      <w:r w:rsidR="00AC1AF2" w:rsidRPr="00C21D68">
        <w:rPr>
          <w:rFonts w:ascii="Arial Narrow" w:hAnsi="Arial Narrow"/>
          <w:sz w:val="21"/>
          <w:szCs w:val="21"/>
        </w:rPr>
        <w:t>ting, grinding, nailing, or</w:t>
      </w:r>
      <w:r w:rsidRPr="00C21D68">
        <w:rPr>
          <w:rFonts w:ascii="Arial Narrow" w:hAnsi="Arial Narrow"/>
          <w:sz w:val="21"/>
          <w:szCs w:val="21"/>
        </w:rPr>
        <w:t xml:space="preserve"> working with concrete </w:t>
      </w:r>
      <w:r w:rsidR="00AC1AF2" w:rsidRPr="00C21D68">
        <w:rPr>
          <w:rFonts w:ascii="Arial Narrow" w:hAnsi="Arial Narrow"/>
          <w:sz w:val="21"/>
          <w:szCs w:val="21"/>
        </w:rPr>
        <w:t>and/or harmful chemicals or</w:t>
      </w:r>
      <w:r w:rsidRPr="00C21D68">
        <w:rPr>
          <w:rFonts w:ascii="Arial Narrow" w:hAnsi="Arial Narrow"/>
          <w:sz w:val="21"/>
          <w:szCs w:val="21"/>
        </w:rPr>
        <w:t xml:space="preserve"> exposed to flying particles.</w:t>
      </w:r>
    </w:p>
    <w:p w14:paraId="5721F47F" w14:textId="77777777" w:rsidR="00683EA2" w:rsidRPr="00C21D68" w:rsidRDefault="00683EA2" w:rsidP="006E4BB6">
      <w:pPr>
        <w:pStyle w:val="ListParagraph"/>
        <w:numPr>
          <w:ilvl w:val="0"/>
          <w:numId w:val="9"/>
        </w:numPr>
        <w:autoSpaceDE w:val="0"/>
        <w:autoSpaceDN w:val="0"/>
        <w:adjustRightInd w:val="0"/>
        <w:rPr>
          <w:rFonts w:ascii="Arial Narrow" w:hAnsi="Arial Narrow"/>
          <w:sz w:val="21"/>
          <w:szCs w:val="21"/>
        </w:rPr>
      </w:pPr>
      <w:r w:rsidRPr="00C21D68">
        <w:rPr>
          <w:rFonts w:ascii="Arial Narrow" w:hAnsi="Arial Narrow"/>
          <w:sz w:val="21"/>
          <w:szCs w:val="21"/>
        </w:rPr>
        <w:t>Select eye and face protectors based on anticipated hazards.</w:t>
      </w:r>
    </w:p>
    <w:p w14:paraId="4CADA36C" w14:textId="77777777" w:rsidR="00683EA2" w:rsidRPr="00C21D68" w:rsidRDefault="00683EA2" w:rsidP="006E4BB6">
      <w:pPr>
        <w:pStyle w:val="ListParagraph"/>
        <w:numPr>
          <w:ilvl w:val="0"/>
          <w:numId w:val="9"/>
        </w:numPr>
        <w:autoSpaceDE w:val="0"/>
        <w:autoSpaceDN w:val="0"/>
        <w:adjustRightInd w:val="0"/>
        <w:rPr>
          <w:rFonts w:ascii="Arial Narrow" w:hAnsi="Arial Narrow"/>
          <w:sz w:val="21"/>
          <w:szCs w:val="21"/>
        </w:rPr>
      </w:pPr>
      <w:r w:rsidRPr="00C21D68">
        <w:rPr>
          <w:rFonts w:ascii="Arial Narrow" w:hAnsi="Arial Narrow"/>
          <w:sz w:val="21"/>
          <w:szCs w:val="21"/>
        </w:rPr>
        <w:t>Wear safety glasses or face shields when exposed to any electrical hazards including work on energized Electrical systems.</w:t>
      </w:r>
    </w:p>
    <w:p w14:paraId="3C6346AB" w14:textId="77777777" w:rsidR="00C21D68" w:rsidRDefault="00C21D68" w:rsidP="00683EA2">
      <w:pPr>
        <w:autoSpaceDE w:val="0"/>
        <w:autoSpaceDN w:val="0"/>
        <w:adjustRightInd w:val="0"/>
        <w:rPr>
          <w:rFonts w:ascii="Arial Narrow" w:hAnsi="Arial Narrow"/>
          <w:b/>
          <w:sz w:val="21"/>
          <w:szCs w:val="21"/>
        </w:rPr>
      </w:pPr>
    </w:p>
    <w:p w14:paraId="479ADF32" w14:textId="77777777" w:rsidR="00683EA2" w:rsidRPr="00C21D68" w:rsidRDefault="00683EA2" w:rsidP="00C21D68">
      <w:pPr>
        <w:autoSpaceDE w:val="0"/>
        <w:autoSpaceDN w:val="0"/>
        <w:adjustRightInd w:val="0"/>
        <w:ind w:firstLine="720"/>
        <w:rPr>
          <w:rFonts w:ascii="Arial Narrow" w:hAnsi="Arial Narrow"/>
          <w:b/>
          <w:sz w:val="21"/>
          <w:szCs w:val="21"/>
        </w:rPr>
      </w:pPr>
      <w:r w:rsidRPr="00C21D68">
        <w:rPr>
          <w:rFonts w:ascii="Arial Narrow" w:hAnsi="Arial Narrow"/>
          <w:b/>
          <w:sz w:val="21"/>
          <w:szCs w:val="21"/>
        </w:rPr>
        <w:t>FOOT PROTECTION</w:t>
      </w:r>
    </w:p>
    <w:p w14:paraId="1B71492C" w14:textId="77777777" w:rsidR="00683EA2" w:rsidRPr="00C21D68" w:rsidRDefault="00683EA2" w:rsidP="006E4BB6">
      <w:pPr>
        <w:pStyle w:val="ListParagraph"/>
        <w:numPr>
          <w:ilvl w:val="0"/>
          <w:numId w:val="8"/>
        </w:numPr>
        <w:autoSpaceDE w:val="0"/>
        <w:autoSpaceDN w:val="0"/>
        <w:adjustRightInd w:val="0"/>
        <w:rPr>
          <w:rFonts w:ascii="Arial Narrow" w:hAnsi="Arial Narrow"/>
          <w:sz w:val="21"/>
          <w:szCs w:val="21"/>
        </w:rPr>
      </w:pPr>
      <w:r w:rsidRPr="00C21D68">
        <w:rPr>
          <w:rFonts w:ascii="Arial Narrow" w:hAnsi="Arial Narrow"/>
          <w:sz w:val="21"/>
          <w:szCs w:val="21"/>
        </w:rPr>
        <w:t>Construction workers should wear work shoes or boots with slip-resistant and puncture-resistant soles.</w:t>
      </w:r>
    </w:p>
    <w:p w14:paraId="6410E5D0" w14:textId="77777777" w:rsidR="00683EA2" w:rsidRPr="00C21D68" w:rsidRDefault="00683EA2" w:rsidP="006E4BB6">
      <w:pPr>
        <w:pStyle w:val="ListParagraph"/>
        <w:numPr>
          <w:ilvl w:val="0"/>
          <w:numId w:val="8"/>
        </w:numPr>
        <w:autoSpaceDE w:val="0"/>
        <w:autoSpaceDN w:val="0"/>
        <w:adjustRightInd w:val="0"/>
        <w:rPr>
          <w:rFonts w:ascii="Arial Narrow" w:hAnsi="Arial Narrow"/>
          <w:sz w:val="21"/>
          <w:szCs w:val="21"/>
        </w:rPr>
      </w:pPr>
      <w:r w:rsidRPr="00C21D68">
        <w:rPr>
          <w:rFonts w:ascii="Arial Narrow" w:hAnsi="Arial Narrow"/>
          <w:sz w:val="21"/>
          <w:szCs w:val="21"/>
        </w:rPr>
        <w:t>Safety-toed footwear should be worn to prevent crushed Toes when required.</w:t>
      </w:r>
    </w:p>
    <w:p w14:paraId="774D4BAE" w14:textId="77777777" w:rsidR="00AC1AF2" w:rsidRPr="00C21D68" w:rsidRDefault="00AC1AF2" w:rsidP="00AC1AF2">
      <w:pPr>
        <w:autoSpaceDE w:val="0"/>
        <w:autoSpaceDN w:val="0"/>
        <w:adjustRightInd w:val="0"/>
        <w:ind w:left="720"/>
        <w:rPr>
          <w:rFonts w:ascii="Arial Narrow" w:hAnsi="Arial Narrow"/>
          <w:b/>
          <w:sz w:val="21"/>
          <w:szCs w:val="21"/>
        </w:rPr>
      </w:pPr>
    </w:p>
    <w:p w14:paraId="6B5D3A5C" w14:textId="77777777" w:rsidR="00683EA2" w:rsidRPr="00C21D68" w:rsidRDefault="00683EA2" w:rsidP="00AC1AF2">
      <w:pPr>
        <w:autoSpaceDE w:val="0"/>
        <w:autoSpaceDN w:val="0"/>
        <w:adjustRightInd w:val="0"/>
        <w:ind w:firstLine="720"/>
        <w:rPr>
          <w:rFonts w:ascii="Arial Narrow" w:hAnsi="Arial Narrow"/>
          <w:b/>
          <w:sz w:val="21"/>
          <w:szCs w:val="21"/>
        </w:rPr>
      </w:pPr>
      <w:r w:rsidRPr="00C21D68">
        <w:rPr>
          <w:rFonts w:ascii="Arial Narrow" w:hAnsi="Arial Narrow"/>
          <w:b/>
          <w:sz w:val="21"/>
          <w:szCs w:val="21"/>
        </w:rPr>
        <w:t>HAND PROTECTION</w:t>
      </w:r>
    </w:p>
    <w:p w14:paraId="7294C7D7" w14:textId="77777777" w:rsidR="00683EA2" w:rsidRPr="00C21D68" w:rsidRDefault="00683EA2" w:rsidP="006E4BB6">
      <w:pPr>
        <w:pStyle w:val="ListParagraph"/>
        <w:numPr>
          <w:ilvl w:val="0"/>
          <w:numId w:val="7"/>
        </w:numPr>
        <w:autoSpaceDE w:val="0"/>
        <w:autoSpaceDN w:val="0"/>
        <w:adjustRightInd w:val="0"/>
        <w:rPr>
          <w:rFonts w:ascii="Arial Narrow" w:hAnsi="Arial Narrow"/>
          <w:sz w:val="21"/>
          <w:szCs w:val="21"/>
        </w:rPr>
      </w:pPr>
      <w:r w:rsidRPr="00C21D68">
        <w:rPr>
          <w:rFonts w:ascii="Arial Narrow" w:hAnsi="Arial Narrow"/>
          <w:sz w:val="21"/>
          <w:szCs w:val="21"/>
        </w:rPr>
        <w:t>Gloves should fit snugly.</w:t>
      </w:r>
    </w:p>
    <w:p w14:paraId="50C37D03" w14:textId="20791D66" w:rsidR="00683EA2" w:rsidRPr="00C21D68" w:rsidRDefault="00683EA2" w:rsidP="006E4BB6">
      <w:pPr>
        <w:pStyle w:val="ListParagraph"/>
        <w:numPr>
          <w:ilvl w:val="0"/>
          <w:numId w:val="7"/>
        </w:numPr>
        <w:autoSpaceDE w:val="0"/>
        <w:autoSpaceDN w:val="0"/>
        <w:adjustRightInd w:val="0"/>
        <w:rPr>
          <w:rFonts w:ascii="Arial Narrow" w:hAnsi="Arial Narrow"/>
          <w:sz w:val="21"/>
          <w:szCs w:val="21"/>
        </w:rPr>
      </w:pPr>
      <w:r w:rsidRPr="00C21D68">
        <w:rPr>
          <w:rFonts w:ascii="Arial Narrow" w:hAnsi="Arial Narrow"/>
          <w:sz w:val="21"/>
          <w:szCs w:val="21"/>
        </w:rPr>
        <w:t>Workers should wear the right gloves for the job (for example, Heavy-duty rubber gloves for concrete work, Welding gloves for welding, insulated gloves and sleeves When exposed to electrical hazards.</w:t>
      </w:r>
    </w:p>
    <w:p w14:paraId="2F7565B2" w14:textId="61699AA9" w:rsidR="006E7D65" w:rsidRDefault="00000000" w:rsidP="00683EA2">
      <w:pPr>
        <w:rPr>
          <w:rFonts w:ascii="Arial Narrow" w:hAnsi="Arial Narrow"/>
          <w:b/>
          <w:color w:val="FF0000"/>
          <w:sz w:val="21"/>
          <w:szCs w:val="21"/>
        </w:rPr>
      </w:pPr>
      <w:r>
        <w:rPr>
          <w:rFonts w:ascii="Arial Narrow" w:hAnsi="Arial Narrow"/>
          <w:b/>
          <w:noProof/>
          <w:color w:val="FF0000"/>
          <w:sz w:val="21"/>
          <w:szCs w:val="21"/>
        </w:rPr>
        <w:pict w14:anchorId="33F4DBE8">
          <v:rect id="_x0000_s2056" style="position:absolute;margin-left:287.2pt;margin-top:8.9pt;width:48pt;height:14.2pt;z-index:4"/>
        </w:pict>
      </w:r>
    </w:p>
    <w:p w14:paraId="769FCA4E" w14:textId="7034AA47" w:rsidR="009639D0" w:rsidRPr="009E3E92" w:rsidRDefault="009E3E92" w:rsidP="00683EA2">
      <w:pPr>
        <w:rPr>
          <w:rFonts w:ascii="Arial Narrow" w:hAnsi="Arial Narrow"/>
          <w:b/>
          <w:color w:val="FF0000"/>
          <w:sz w:val="21"/>
          <w:szCs w:val="21"/>
        </w:rPr>
      </w:pPr>
      <w:r w:rsidRPr="009E3E92">
        <w:rPr>
          <w:rFonts w:ascii="Arial Narrow" w:hAnsi="Arial Narrow"/>
          <w:b/>
          <w:color w:val="FF0000"/>
          <w:sz w:val="21"/>
          <w:szCs w:val="21"/>
        </w:rPr>
        <w:t xml:space="preserve">All workers are required to </w:t>
      </w:r>
      <w:proofErr w:type="gramStart"/>
      <w:r w:rsidRPr="009E3E92">
        <w:rPr>
          <w:rFonts w:ascii="Arial Narrow" w:hAnsi="Arial Narrow"/>
          <w:b/>
          <w:color w:val="FF0000"/>
          <w:sz w:val="21"/>
          <w:szCs w:val="21"/>
        </w:rPr>
        <w:t>don proper PPE at all times</w:t>
      </w:r>
      <w:proofErr w:type="gramEnd"/>
      <w:r w:rsidRPr="009E3E92">
        <w:rPr>
          <w:rFonts w:ascii="Arial Narrow" w:hAnsi="Arial Narrow"/>
          <w:b/>
          <w:color w:val="FF0000"/>
          <w:sz w:val="21"/>
          <w:szCs w:val="21"/>
        </w:rPr>
        <w:t xml:space="preserve"> while on site. </w:t>
      </w:r>
    </w:p>
    <w:p w14:paraId="346B3A16" w14:textId="77777777" w:rsidR="009E3E92" w:rsidRPr="009E3E92" w:rsidRDefault="009E3E92" w:rsidP="00683EA2">
      <w:pPr>
        <w:rPr>
          <w:rFonts w:ascii="Arial Narrow" w:hAnsi="Arial Narrow"/>
          <w:b/>
          <w:color w:val="FF0000"/>
          <w:sz w:val="21"/>
          <w:szCs w:val="21"/>
          <w:u w:val="single"/>
        </w:rPr>
      </w:pPr>
    </w:p>
    <w:p w14:paraId="6B2119F4" w14:textId="77777777" w:rsidR="00683EA2" w:rsidRPr="00C21D68" w:rsidRDefault="00683EA2" w:rsidP="00683EA2">
      <w:pPr>
        <w:rPr>
          <w:rFonts w:ascii="Arial Narrow" w:hAnsi="Arial Narrow"/>
          <w:b/>
          <w:sz w:val="21"/>
          <w:szCs w:val="21"/>
          <w:u w:val="single"/>
        </w:rPr>
      </w:pPr>
      <w:r w:rsidRPr="00C21D68">
        <w:rPr>
          <w:rFonts w:ascii="Arial Narrow" w:hAnsi="Arial Narrow"/>
          <w:b/>
          <w:sz w:val="21"/>
          <w:szCs w:val="21"/>
          <w:u w:val="single"/>
        </w:rPr>
        <w:t>ALCOHOL/DRUGS</w:t>
      </w:r>
    </w:p>
    <w:p w14:paraId="748FA8E9" w14:textId="1537E745" w:rsidR="009E3E92" w:rsidRDefault="00683EA2" w:rsidP="006E4BB6">
      <w:pPr>
        <w:pStyle w:val="ListParagraph"/>
        <w:numPr>
          <w:ilvl w:val="0"/>
          <w:numId w:val="6"/>
        </w:numPr>
        <w:autoSpaceDE w:val="0"/>
        <w:autoSpaceDN w:val="0"/>
        <w:adjustRightInd w:val="0"/>
        <w:rPr>
          <w:rFonts w:ascii="Arial Narrow" w:hAnsi="Arial Narrow"/>
          <w:sz w:val="21"/>
          <w:szCs w:val="21"/>
        </w:rPr>
      </w:pPr>
      <w:r w:rsidRPr="00C21D68">
        <w:rPr>
          <w:rFonts w:ascii="Arial Narrow" w:hAnsi="Arial Narrow"/>
          <w:sz w:val="21"/>
          <w:szCs w:val="21"/>
        </w:rPr>
        <w:t xml:space="preserve">Use or possession of Alcohol, Drugs or related paraphernalia is strictly prohibited. </w:t>
      </w:r>
    </w:p>
    <w:p w14:paraId="7B4C71D2" w14:textId="1CB011DE" w:rsidR="006E7D65" w:rsidRDefault="00000000" w:rsidP="009E3E92">
      <w:pPr>
        <w:pStyle w:val="ListParagraph"/>
        <w:autoSpaceDE w:val="0"/>
        <w:autoSpaceDN w:val="0"/>
        <w:adjustRightInd w:val="0"/>
        <w:ind w:left="0"/>
        <w:rPr>
          <w:rFonts w:ascii="Arial Narrow" w:hAnsi="Arial Narrow"/>
          <w:b/>
          <w:bCs/>
          <w:color w:val="FF0000"/>
          <w:sz w:val="21"/>
          <w:szCs w:val="21"/>
        </w:rPr>
      </w:pPr>
      <w:r>
        <w:rPr>
          <w:rFonts w:ascii="Arial Narrow" w:hAnsi="Arial Narrow"/>
          <w:b/>
          <w:bCs/>
          <w:noProof/>
          <w:color w:val="FF0000"/>
          <w:sz w:val="21"/>
          <w:szCs w:val="21"/>
        </w:rPr>
        <w:pict w14:anchorId="33F4DBE8">
          <v:rect id="_x0000_s2057" style="position:absolute;margin-left:392.55pt;margin-top:8.7pt;width:48pt;height:14.2pt;z-index:5"/>
        </w:pict>
      </w:r>
    </w:p>
    <w:p w14:paraId="6FED9D26" w14:textId="2B5F1F9C" w:rsidR="00683EA2" w:rsidRPr="009E3E92" w:rsidRDefault="00683EA2" w:rsidP="009E3E92">
      <w:pPr>
        <w:pStyle w:val="ListParagraph"/>
        <w:autoSpaceDE w:val="0"/>
        <w:autoSpaceDN w:val="0"/>
        <w:adjustRightInd w:val="0"/>
        <w:ind w:left="0"/>
        <w:rPr>
          <w:rFonts w:ascii="Arial Narrow" w:hAnsi="Arial Narrow"/>
          <w:b/>
          <w:bCs/>
          <w:color w:val="FF0000"/>
          <w:sz w:val="21"/>
          <w:szCs w:val="21"/>
        </w:rPr>
      </w:pPr>
      <w:r w:rsidRPr="009E3E92">
        <w:rPr>
          <w:rFonts w:ascii="Arial Narrow" w:hAnsi="Arial Narrow"/>
          <w:b/>
          <w:bCs/>
          <w:color w:val="FF0000"/>
          <w:sz w:val="21"/>
          <w:szCs w:val="21"/>
        </w:rPr>
        <w:t xml:space="preserve">Anyone found to be in violation of this requirement will be </w:t>
      </w:r>
      <w:r w:rsidR="009E3E92" w:rsidRPr="009E3E92">
        <w:rPr>
          <w:rFonts w:ascii="Arial Narrow" w:hAnsi="Arial Narrow"/>
          <w:b/>
          <w:bCs/>
          <w:color w:val="FF0000"/>
          <w:sz w:val="21"/>
          <w:szCs w:val="21"/>
        </w:rPr>
        <w:t>immediately removed</w:t>
      </w:r>
      <w:r w:rsidRPr="009E3E92">
        <w:rPr>
          <w:rFonts w:ascii="Arial Narrow" w:hAnsi="Arial Narrow"/>
          <w:b/>
          <w:bCs/>
          <w:color w:val="FF0000"/>
          <w:sz w:val="21"/>
          <w:szCs w:val="21"/>
        </w:rPr>
        <w:t xml:space="preserve"> from the site.</w:t>
      </w:r>
      <w:r w:rsidR="009E3E92">
        <w:rPr>
          <w:rFonts w:ascii="Arial Narrow" w:hAnsi="Arial Narrow"/>
          <w:b/>
          <w:bCs/>
          <w:color w:val="FF0000"/>
          <w:sz w:val="21"/>
          <w:szCs w:val="21"/>
        </w:rPr>
        <w:t xml:space="preserve"> </w:t>
      </w:r>
    </w:p>
    <w:p w14:paraId="09B2B039" w14:textId="7BF55070" w:rsidR="00BA7852" w:rsidRPr="00C21D68" w:rsidRDefault="00BA7852" w:rsidP="00BA7852">
      <w:pPr>
        <w:pStyle w:val="ListParagraph"/>
        <w:autoSpaceDE w:val="0"/>
        <w:autoSpaceDN w:val="0"/>
        <w:adjustRightInd w:val="0"/>
        <w:ind w:left="0"/>
        <w:rPr>
          <w:rFonts w:ascii="Arial Narrow" w:hAnsi="Arial Narrow"/>
          <w:sz w:val="21"/>
          <w:szCs w:val="21"/>
        </w:rPr>
      </w:pPr>
    </w:p>
    <w:p w14:paraId="701F2B0F" w14:textId="1FCEA0CE" w:rsidR="00683EA2" w:rsidRPr="009E3E92" w:rsidRDefault="00683EA2" w:rsidP="009E3E92">
      <w:pPr>
        <w:rPr>
          <w:rFonts w:ascii="Arial Narrow" w:hAnsi="Arial Narrow"/>
          <w:b/>
          <w:sz w:val="21"/>
          <w:szCs w:val="21"/>
          <w:u w:val="single"/>
        </w:rPr>
      </w:pPr>
      <w:r w:rsidRPr="00C21D68">
        <w:rPr>
          <w:rFonts w:ascii="Arial Narrow" w:hAnsi="Arial Narrow"/>
          <w:b/>
          <w:sz w:val="21"/>
          <w:szCs w:val="21"/>
          <w:u w:val="single"/>
        </w:rPr>
        <w:t xml:space="preserve">FIRE </w:t>
      </w:r>
      <w:r w:rsidR="009E3E92">
        <w:rPr>
          <w:rFonts w:ascii="Arial Narrow" w:hAnsi="Arial Narrow"/>
          <w:b/>
          <w:sz w:val="21"/>
          <w:szCs w:val="21"/>
          <w:u w:val="single"/>
        </w:rPr>
        <w:t>SAFETY</w:t>
      </w:r>
    </w:p>
    <w:p w14:paraId="76C3BF54" w14:textId="77777777" w:rsidR="00683EA2" w:rsidRPr="00C21D68" w:rsidRDefault="00683EA2" w:rsidP="006E4BB6">
      <w:pPr>
        <w:pStyle w:val="ListParagraph"/>
        <w:numPr>
          <w:ilvl w:val="0"/>
          <w:numId w:val="4"/>
        </w:numPr>
        <w:autoSpaceDE w:val="0"/>
        <w:autoSpaceDN w:val="0"/>
        <w:adjustRightInd w:val="0"/>
        <w:rPr>
          <w:rFonts w:ascii="Arial Narrow" w:hAnsi="Arial Narrow"/>
          <w:sz w:val="21"/>
          <w:szCs w:val="21"/>
        </w:rPr>
      </w:pPr>
      <w:r w:rsidRPr="00C21D68">
        <w:rPr>
          <w:rFonts w:ascii="Arial Narrow" w:hAnsi="Arial Narrow"/>
          <w:sz w:val="21"/>
          <w:szCs w:val="21"/>
        </w:rPr>
        <w:t xml:space="preserve">All hot work will be performed by a qualified person with an </w:t>
      </w:r>
      <w:proofErr w:type="gramStart"/>
      <w:r w:rsidRPr="00C21D68">
        <w:rPr>
          <w:rFonts w:ascii="Arial Narrow" w:hAnsi="Arial Narrow"/>
          <w:sz w:val="21"/>
          <w:szCs w:val="21"/>
        </w:rPr>
        <w:t>Independent</w:t>
      </w:r>
      <w:proofErr w:type="gramEnd"/>
      <w:r w:rsidRPr="00C21D68">
        <w:rPr>
          <w:rFonts w:ascii="Arial Narrow" w:hAnsi="Arial Narrow"/>
          <w:sz w:val="21"/>
          <w:szCs w:val="21"/>
        </w:rPr>
        <w:t xml:space="preserve"> fire watch as part of the operation.</w:t>
      </w:r>
    </w:p>
    <w:p w14:paraId="03A2A2A6" w14:textId="430ACAD3" w:rsidR="00683EA2" w:rsidRPr="009E3E92" w:rsidRDefault="00683EA2" w:rsidP="009E3E92">
      <w:pPr>
        <w:pStyle w:val="ListParagraph"/>
        <w:numPr>
          <w:ilvl w:val="0"/>
          <w:numId w:val="4"/>
        </w:numPr>
        <w:autoSpaceDE w:val="0"/>
        <w:autoSpaceDN w:val="0"/>
        <w:adjustRightInd w:val="0"/>
        <w:rPr>
          <w:rFonts w:ascii="Arial Narrow" w:hAnsi="Arial Narrow"/>
          <w:sz w:val="21"/>
          <w:szCs w:val="21"/>
        </w:rPr>
      </w:pPr>
      <w:r w:rsidRPr="00C21D68">
        <w:rPr>
          <w:rFonts w:ascii="Arial Narrow" w:hAnsi="Arial Narrow"/>
          <w:sz w:val="21"/>
          <w:szCs w:val="21"/>
        </w:rPr>
        <w:t xml:space="preserve">Fire extinguishers must be inspected and maintained in </w:t>
      </w:r>
      <w:r w:rsidR="009E3E92">
        <w:rPr>
          <w:rFonts w:ascii="Arial Narrow" w:hAnsi="Arial Narrow"/>
          <w:sz w:val="21"/>
          <w:szCs w:val="21"/>
        </w:rPr>
        <w:t>o</w:t>
      </w:r>
      <w:r w:rsidRPr="00C21D68">
        <w:rPr>
          <w:rFonts w:ascii="Arial Narrow" w:hAnsi="Arial Narrow"/>
          <w:sz w:val="21"/>
          <w:szCs w:val="21"/>
        </w:rPr>
        <w:t>perating condition.</w:t>
      </w:r>
    </w:p>
    <w:p w14:paraId="114661DF" w14:textId="309C0512" w:rsidR="00517DF9" w:rsidRPr="00C21D68" w:rsidRDefault="00000000" w:rsidP="006E4BB6">
      <w:pPr>
        <w:pStyle w:val="ListParagraph"/>
        <w:numPr>
          <w:ilvl w:val="0"/>
          <w:numId w:val="4"/>
        </w:numPr>
        <w:autoSpaceDE w:val="0"/>
        <w:autoSpaceDN w:val="0"/>
        <w:adjustRightInd w:val="0"/>
        <w:rPr>
          <w:rFonts w:ascii="Arial Narrow" w:hAnsi="Arial Narrow"/>
          <w:b/>
          <w:sz w:val="21"/>
          <w:szCs w:val="21"/>
          <w:u w:val="single"/>
        </w:rPr>
      </w:pPr>
      <w:r>
        <w:rPr>
          <w:rFonts w:ascii="Arial Narrow" w:hAnsi="Arial Narrow"/>
          <w:b/>
          <w:noProof/>
          <w:color w:val="FF0000"/>
          <w:sz w:val="21"/>
          <w:szCs w:val="21"/>
        </w:rPr>
        <w:pict w14:anchorId="33F4DBE8">
          <v:rect id="_x0000_s2058" style="position:absolute;left:0;text-align:left;margin-left:251.95pt;margin-top:105.6pt;width:48pt;height:14.2pt;z-index:6"/>
        </w:pict>
      </w:r>
      <w:r w:rsidR="00683EA2" w:rsidRPr="00C21D68">
        <w:rPr>
          <w:rFonts w:ascii="Arial Narrow" w:hAnsi="Arial Narrow"/>
          <w:sz w:val="21"/>
          <w:szCs w:val="21"/>
        </w:rPr>
        <w:t xml:space="preserve">Personnel who will be performing hot work are required to have the applicable FDNY Certificate of fitness (i.e. Burner, Welder, Fire Guard, etc. A dedicated fire guard is to be present during hot work with a charged fire extinguisher immediately available. Where possible, burn blankets should be utilized to prevent sparks and slag from traveling to the floors below. Where this </w:t>
      </w:r>
      <w:r w:rsidR="00651396" w:rsidRPr="00C21D68">
        <w:rPr>
          <w:rFonts w:ascii="Arial Narrow" w:hAnsi="Arial Narrow"/>
          <w:sz w:val="21"/>
          <w:szCs w:val="21"/>
        </w:rPr>
        <w:t>is not</w:t>
      </w:r>
      <w:r w:rsidR="00683EA2" w:rsidRPr="00C21D68">
        <w:rPr>
          <w:rFonts w:ascii="Arial Narrow" w:hAnsi="Arial Narrow"/>
          <w:sz w:val="21"/>
          <w:szCs w:val="21"/>
        </w:rPr>
        <w:t xml:space="preserve"> feasible, combustible materials/liquids should be removed from the lower floors, a controlled access zone </w:t>
      </w:r>
      <w:r w:rsidR="00651396" w:rsidRPr="00C21D68">
        <w:rPr>
          <w:rFonts w:ascii="Arial Narrow" w:hAnsi="Arial Narrow"/>
          <w:sz w:val="21"/>
          <w:szCs w:val="21"/>
        </w:rPr>
        <w:t>established,</w:t>
      </w:r>
      <w:r w:rsidR="00683EA2" w:rsidRPr="00C21D68">
        <w:rPr>
          <w:rFonts w:ascii="Arial Narrow" w:hAnsi="Arial Narrow"/>
          <w:sz w:val="21"/>
          <w:szCs w:val="21"/>
        </w:rPr>
        <w:t xml:space="preserve"> and the fire guard assigned to watch this zone. Persons engaged in hot work must wear the proper protective clothing (i.e. burn jacket, face mask, gloves, etc.) Compressed gas cylinders (i.e. oxygen, acetylene, propane, etc.) in use must be secured in carts. Cylinders (as well as flammable liquid containers) not in use needs to be capped and caged and differing gas/liquid cages need to be separated by 25 feet. Cylinders are not to be picked by crane or heavy equipment unless the proper transporting holder is utilized.</w:t>
      </w:r>
    </w:p>
    <w:p w14:paraId="23ABABDD" w14:textId="3799E834" w:rsidR="009E3E92" w:rsidRPr="009E3E92" w:rsidRDefault="009E3E92" w:rsidP="00517DF9">
      <w:pPr>
        <w:pStyle w:val="ListParagraph"/>
        <w:autoSpaceDE w:val="0"/>
        <w:autoSpaceDN w:val="0"/>
        <w:adjustRightInd w:val="0"/>
        <w:ind w:left="0"/>
        <w:rPr>
          <w:rFonts w:ascii="Arial Narrow" w:hAnsi="Arial Narrow"/>
          <w:b/>
          <w:color w:val="FF0000"/>
          <w:sz w:val="21"/>
          <w:szCs w:val="21"/>
        </w:rPr>
      </w:pPr>
      <w:r w:rsidRPr="009E3E92">
        <w:rPr>
          <w:rFonts w:ascii="Arial Narrow" w:hAnsi="Arial Narrow"/>
          <w:b/>
          <w:color w:val="FF0000"/>
          <w:sz w:val="21"/>
          <w:szCs w:val="21"/>
        </w:rPr>
        <w:t xml:space="preserve">I understand the </w:t>
      </w:r>
      <w:proofErr w:type="gramStart"/>
      <w:r w:rsidRPr="009E3E92">
        <w:rPr>
          <w:rFonts w:ascii="Arial Narrow" w:hAnsi="Arial Narrow"/>
          <w:b/>
          <w:color w:val="FF0000"/>
          <w:sz w:val="21"/>
          <w:szCs w:val="21"/>
        </w:rPr>
        <w:t>aforementioned Fire</w:t>
      </w:r>
      <w:proofErr w:type="gramEnd"/>
      <w:r w:rsidRPr="009E3E92">
        <w:rPr>
          <w:rFonts w:ascii="Arial Narrow" w:hAnsi="Arial Narrow"/>
          <w:b/>
          <w:color w:val="FF0000"/>
          <w:sz w:val="21"/>
          <w:szCs w:val="21"/>
        </w:rPr>
        <w:t xml:space="preserve"> Safety Requirements. </w:t>
      </w:r>
    </w:p>
    <w:p w14:paraId="542557E4" w14:textId="7420A6CB" w:rsidR="009639D0" w:rsidRPr="00C21D68" w:rsidRDefault="009E3E92" w:rsidP="00517DF9">
      <w:pPr>
        <w:pStyle w:val="ListParagraph"/>
        <w:autoSpaceDE w:val="0"/>
        <w:autoSpaceDN w:val="0"/>
        <w:adjustRightInd w:val="0"/>
        <w:ind w:left="0"/>
        <w:rPr>
          <w:rFonts w:ascii="Arial Narrow" w:hAnsi="Arial Narrow"/>
          <w:b/>
          <w:sz w:val="21"/>
          <w:szCs w:val="21"/>
          <w:u w:val="single"/>
        </w:rPr>
      </w:pPr>
      <w:r>
        <w:rPr>
          <w:rFonts w:ascii="Arial Narrow" w:hAnsi="Arial Narrow"/>
          <w:b/>
          <w:sz w:val="21"/>
          <w:szCs w:val="21"/>
          <w:u w:val="single"/>
        </w:rPr>
        <w:t xml:space="preserve"> </w:t>
      </w:r>
    </w:p>
    <w:p w14:paraId="37A9A24A" w14:textId="77777777" w:rsidR="00BA7852" w:rsidRPr="00C21D68" w:rsidRDefault="00BA7852" w:rsidP="00517DF9">
      <w:pPr>
        <w:pStyle w:val="ListParagraph"/>
        <w:autoSpaceDE w:val="0"/>
        <w:autoSpaceDN w:val="0"/>
        <w:adjustRightInd w:val="0"/>
        <w:ind w:left="0"/>
        <w:rPr>
          <w:rFonts w:ascii="Arial Narrow" w:hAnsi="Arial Narrow"/>
          <w:b/>
          <w:sz w:val="21"/>
          <w:szCs w:val="21"/>
          <w:u w:val="single"/>
        </w:rPr>
      </w:pPr>
      <w:r w:rsidRPr="00C21D68">
        <w:rPr>
          <w:rFonts w:ascii="Arial Narrow" w:hAnsi="Arial Narrow"/>
          <w:b/>
          <w:sz w:val="21"/>
          <w:szCs w:val="21"/>
          <w:u w:val="single"/>
        </w:rPr>
        <w:t>HOUSEKEEPING</w:t>
      </w:r>
    </w:p>
    <w:p w14:paraId="01C3D045" w14:textId="77777777" w:rsidR="00BA7852" w:rsidRPr="00C21D68" w:rsidRDefault="00BA7852" w:rsidP="006E4BB6">
      <w:pPr>
        <w:pStyle w:val="ListParagraph"/>
        <w:numPr>
          <w:ilvl w:val="0"/>
          <w:numId w:val="5"/>
        </w:numPr>
        <w:autoSpaceDE w:val="0"/>
        <w:autoSpaceDN w:val="0"/>
        <w:adjustRightInd w:val="0"/>
        <w:rPr>
          <w:rFonts w:ascii="Arial Narrow" w:hAnsi="Arial Narrow"/>
          <w:sz w:val="21"/>
          <w:szCs w:val="21"/>
        </w:rPr>
      </w:pPr>
      <w:r w:rsidRPr="00C21D68">
        <w:rPr>
          <w:rFonts w:ascii="Arial Narrow" w:hAnsi="Arial Narrow"/>
          <w:sz w:val="21"/>
          <w:szCs w:val="21"/>
        </w:rPr>
        <w:t>Containers will be provided for the removal of Construction debris.</w:t>
      </w:r>
    </w:p>
    <w:p w14:paraId="5019A34F" w14:textId="77777777" w:rsidR="00BA7852" w:rsidRPr="00C21D68" w:rsidRDefault="00BA7852" w:rsidP="006E4BB6">
      <w:pPr>
        <w:pStyle w:val="ListParagraph"/>
        <w:numPr>
          <w:ilvl w:val="0"/>
          <w:numId w:val="5"/>
        </w:numPr>
        <w:autoSpaceDE w:val="0"/>
        <w:autoSpaceDN w:val="0"/>
        <w:adjustRightInd w:val="0"/>
        <w:rPr>
          <w:rFonts w:ascii="Arial Narrow" w:hAnsi="Arial Narrow"/>
          <w:sz w:val="21"/>
          <w:szCs w:val="21"/>
        </w:rPr>
      </w:pPr>
      <w:r w:rsidRPr="00C21D68">
        <w:rPr>
          <w:rFonts w:ascii="Arial Narrow" w:hAnsi="Arial Narrow"/>
          <w:sz w:val="21"/>
          <w:szCs w:val="21"/>
        </w:rPr>
        <w:t>Combustible scrap and debris will be removed at Regular intervals.</w:t>
      </w:r>
    </w:p>
    <w:p w14:paraId="029AE90B" w14:textId="2B909579" w:rsidR="00BA7852" w:rsidRDefault="00BA7852" w:rsidP="006E4BB6">
      <w:pPr>
        <w:pStyle w:val="ListParagraph"/>
        <w:numPr>
          <w:ilvl w:val="0"/>
          <w:numId w:val="5"/>
        </w:numPr>
        <w:autoSpaceDE w:val="0"/>
        <w:autoSpaceDN w:val="0"/>
        <w:adjustRightInd w:val="0"/>
        <w:rPr>
          <w:rFonts w:ascii="Arial Narrow" w:hAnsi="Arial Narrow"/>
          <w:sz w:val="21"/>
          <w:szCs w:val="21"/>
        </w:rPr>
      </w:pPr>
      <w:r w:rsidRPr="00C21D68">
        <w:rPr>
          <w:rFonts w:ascii="Arial Narrow" w:hAnsi="Arial Narrow"/>
          <w:sz w:val="21"/>
          <w:szCs w:val="21"/>
        </w:rPr>
        <w:t xml:space="preserve">Keep all work areas, </w:t>
      </w:r>
      <w:r w:rsidR="00651396" w:rsidRPr="00C21D68">
        <w:rPr>
          <w:rFonts w:ascii="Arial Narrow" w:hAnsi="Arial Narrow"/>
          <w:sz w:val="21"/>
          <w:szCs w:val="21"/>
        </w:rPr>
        <w:t>stairs,</w:t>
      </w:r>
      <w:r w:rsidRPr="00C21D68">
        <w:rPr>
          <w:rFonts w:ascii="Arial Narrow" w:hAnsi="Arial Narrow"/>
          <w:sz w:val="21"/>
          <w:szCs w:val="21"/>
        </w:rPr>
        <w:t xml:space="preserve"> and passageways clear from debris and material.</w:t>
      </w:r>
    </w:p>
    <w:p w14:paraId="4B52A4A1" w14:textId="64C2FD53" w:rsidR="008F7F31" w:rsidRDefault="00000000" w:rsidP="00C1568B">
      <w:pPr>
        <w:pStyle w:val="ListParagraph"/>
        <w:autoSpaceDE w:val="0"/>
        <w:autoSpaceDN w:val="0"/>
        <w:adjustRightInd w:val="0"/>
        <w:ind w:left="0"/>
        <w:rPr>
          <w:rFonts w:ascii="Arial Narrow" w:hAnsi="Arial Narrow"/>
          <w:b/>
          <w:color w:val="FF0000"/>
          <w:sz w:val="21"/>
          <w:szCs w:val="21"/>
        </w:rPr>
      </w:pPr>
      <w:r>
        <w:rPr>
          <w:rFonts w:ascii="Arial Narrow" w:hAnsi="Arial Narrow"/>
          <w:b/>
          <w:noProof/>
          <w:color w:val="FF0000"/>
          <w:sz w:val="21"/>
          <w:szCs w:val="21"/>
        </w:rPr>
        <w:pict w14:anchorId="33F4DBE8">
          <v:rect id="_x0000_s2059" style="position:absolute;margin-left:250.05pt;margin-top:9.75pt;width:48pt;height:14.2pt;z-index:7"/>
        </w:pict>
      </w:r>
    </w:p>
    <w:p w14:paraId="5271BB0D" w14:textId="604828D0" w:rsidR="00C1568B" w:rsidRPr="009E3E92" w:rsidRDefault="00C1568B" w:rsidP="00C1568B">
      <w:pPr>
        <w:pStyle w:val="ListParagraph"/>
        <w:autoSpaceDE w:val="0"/>
        <w:autoSpaceDN w:val="0"/>
        <w:adjustRightInd w:val="0"/>
        <w:ind w:left="0"/>
        <w:rPr>
          <w:rFonts w:ascii="Arial Narrow" w:hAnsi="Arial Narrow"/>
          <w:b/>
          <w:color w:val="FF0000"/>
          <w:sz w:val="21"/>
          <w:szCs w:val="21"/>
        </w:rPr>
      </w:pPr>
      <w:r w:rsidRPr="009E3E92">
        <w:rPr>
          <w:rFonts w:ascii="Arial Narrow" w:hAnsi="Arial Narrow"/>
          <w:b/>
          <w:color w:val="FF0000"/>
          <w:sz w:val="21"/>
          <w:szCs w:val="21"/>
        </w:rPr>
        <w:t xml:space="preserve">I understand the </w:t>
      </w:r>
      <w:proofErr w:type="gramStart"/>
      <w:r w:rsidRPr="009E3E92">
        <w:rPr>
          <w:rFonts w:ascii="Arial Narrow" w:hAnsi="Arial Narrow"/>
          <w:b/>
          <w:color w:val="FF0000"/>
          <w:sz w:val="21"/>
          <w:szCs w:val="21"/>
        </w:rPr>
        <w:t>aforementioned Fire</w:t>
      </w:r>
      <w:proofErr w:type="gramEnd"/>
      <w:r w:rsidRPr="009E3E92">
        <w:rPr>
          <w:rFonts w:ascii="Arial Narrow" w:hAnsi="Arial Narrow"/>
          <w:b/>
          <w:color w:val="FF0000"/>
          <w:sz w:val="21"/>
          <w:szCs w:val="21"/>
        </w:rPr>
        <w:t xml:space="preserve"> Safety Requirements. </w:t>
      </w:r>
    </w:p>
    <w:p w14:paraId="4F9AD185" w14:textId="77777777" w:rsidR="002B4AB6" w:rsidRPr="00C21D68" w:rsidRDefault="002B4AB6" w:rsidP="00C1568B">
      <w:pPr>
        <w:pStyle w:val="ListParagraph"/>
        <w:autoSpaceDE w:val="0"/>
        <w:autoSpaceDN w:val="0"/>
        <w:adjustRightInd w:val="0"/>
        <w:ind w:left="0"/>
        <w:rPr>
          <w:rFonts w:ascii="Arial Narrow" w:hAnsi="Arial Narrow"/>
          <w:sz w:val="21"/>
          <w:szCs w:val="21"/>
        </w:rPr>
      </w:pPr>
    </w:p>
    <w:p w14:paraId="0BEAFF3A" w14:textId="77777777" w:rsidR="00BA7852" w:rsidRPr="00C21D68" w:rsidRDefault="00BA7852" w:rsidP="00BA7852">
      <w:pPr>
        <w:pStyle w:val="ListParagraph"/>
        <w:autoSpaceDE w:val="0"/>
        <w:autoSpaceDN w:val="0"/>
        <w:adjustRightInd w:val="0"/>
        <w:rPr>
          <w:rFonts w:ascii="Arial Narrow" w:hAnsi="Arial Narrow"/>
          <w:sz w:val="21"/>
          <w:szCs w:val="21"/>
          <w:u w:val="single"/>
        </w:rPr>
      </w:pPr>
    </w:p>
    <w:p w14:paraId="514DF856" w14:textId="77777777" w:rsidR="00683EA2" w:rsidRPr="00C21D68" w:rsidRDefault="00683EA2" w:rsidP="00683EA2">
      <w:pPr>
        <w:pStyle w:val="NoSpacing"/>
        <w:rPr>
          <w:rFonts w:ascii="Arial Narrow" w:hAnsi="Arial Narrow"/>
          <w:b/>
          <w:sz w:val="21"/>
          <w:szCs w:val="21"/>
          <w:u w:val="single"/>
        </w:rPr>
      </w:pPr>
      <w:r w:rsidRPr="00C21D68">
        <w:rPr>
          <w:rFonts w:ascii="Arial Narrow" w:hAnsi="Arial Narrow"/>
          <w:b/>
          <w:sz w:val="21"/>
          <w:szCs w:val="21"/>
          <w:u w:val="single"/>
        </w:rPr>
        <w:t>PUBLIC PROTECTION</w:t>
      </w:r>
    </w:p>
    <w:p w14:paraId="373CE8C7" w14:textId="77777777" w:rsidR="00683EA2" w:rsidRPr="00C21D68" w:rsidRDefault="00683EA2" w:rsidP="006E4BB6">
      <w:pPr>
        <w:pStyle w:val="NoSpacing"/>
        <w:numPr>
          <w:ilvl w:val="0"/>
          <w:numId w:val="3"/>
        </w:numPr>
        <w:rPr>
          <w:rFonts w:ascii="Arial Narrow" w:hAnsi="Arial Narrow"/>
          <w:sz w:val="21"/>
          <w:szCs w:val="21"/>
        </w:rPr>
      </w:pPr>
      <w:r w:rsidRPr="00C21D68">
        <w:rPr>
          <w:rFonts w:ascii="Arial Narrow" w:hAnsi="Arial Narrow"/>
          <w:sz w:val="21"/>
          <w:szCs w:val="21"/>
        </w:rPr>
        <w:t>Coordinate with trades working above or below you. Be sure to anticipate exposure to the public and adjacent property. Sidewalk sheds are to be closed to pedestrian traffic when Materials are lifted over same.</w:t>
      </w:r>
    </w:p>
    <w:p w14:paraId="36BAFA47" w14:textId="77777777" w:rsidR="00683EA2" w:rsidRPr="00C21D68" w:rsidRDefault="00683EA2" w:rsidP="006E4BB6">
      <w:pPr>
        <w:pStyle w:val="ListParagraph"/>
        <w:numPr>
          <w:ilvl w:val="0"/>
          <w:numId w:val="3"/>
        </w:numPr>
        <w:autoSpaceDE w:val="0"/>
        <w:autoSpaceDN w:val="0"/>
        <w:adjustRightInd w:val="0"/>
        <w:rPr>
          <w:rFonts w:ascii="Arial Narrow" w:hAnsi="Arial Narrow"/>
          <w:sz w:val="21"/>
          <w:szCs w:val="21"/>
        </w:rPr>
      </w:pPr>
      <w:r w:rsidRPr="00C21D68">
        <w:rPr>
          <w:rFonts w:ascii="Arial Narrow" w:hAnsi="Arial Narrow"/>
          <w:sz w:val="21"/>
          <w:szCs w:val="21"/>
        </w:rPr>
        <w:t>Construction materials and debris are to be kept back 10 feet from the building perimeter. Lightweight materials are to be tied down to keep them from becoming airborne.</w:t>
      </w:r>
    </w:p>
    <w:p w14:paraId="3E20436B" w14:textId="77777777" w:rsidR="00683EA2" w:rsidRPr="00C21D68" w:rsidRDefault="00683EA2" w:rsidP="006E4BB6">
      <w:pPr>
        <w:pStyle w:val="ListParagraph"/>
        <w:numPr>
          <w:ilvl w:val="0"/>
          <w:numId w:val="3"/>
        </w:numPr>
        <w:autoSpaceDE w:val="0"/>
        <w:autoSpaceDN w:val="0"/>
        <w:adjustRightInd w:val="0"/>
        <w:rPr>
          <w:rFonts w:ascii="Arial Narrow" w:hAnsi="Arial Narrow"/>
          <w:sz w:val="21"/>
          <w:szCs w:val="21"/>
        </w:rPr>
      </w:pPr>
      <w:r w:rsidRPr="00C21D68">
        <w:rPr>
          <w:rFonts w:ascii="Arial Narrow" w:hAnsi="Arial Narrow"/>
          <w:sz w:val="21"/>
          <w:szCs w:val="21"/>
        </w:rPr>
        <w:t>Always escort materials being transported through public areas.</w:t>
      </w:r>
    </w:p>
    <w:p w14:paraId="76C7409A" w14:textId="77777777" w:rsidR="00683EA2" w:rsidRPr="00C21D68" w:rsidRDefault="00683EA2" w:rsidP="006E4BB6">
      <w:pPr>
        <w:pStyle w:val="ListParagraph"/>
        <w:numPr>
          <w:ilvl w:val="0"/>
          <w:numId w:val="3"/>
        </w:numPr>
        <w:autoSpaceDE w:val="0"/>
        <w:autoSpaceDN w:val="0"/>
        <w:adjustRightInd w:val="0"/>
        <w:rPr>
          <w:rFonts w:ascii="Arial Narrow" w:hAnsi="Arial Narrow"/>
          <w:sz w:val="21"/>
          <w:szCs w:val="21"/>
        </w:rPr>
      </w:pPr>
      <w:r w:rsidRPr="00C21D68">
        <w:rPr>
          <w:rFonts w:ascii="Arial Narrow" w:hAnsi="Arial Narrow"/>
          <w:sz w:val="21"/>
          <w:szCs w:val="21"/>
        </w:rPr>
        <w:t>Keep all gates and access doors closed.</w:t>
      </w:r>
    </w:p>
    <w:p w14:paraId="550640E4" w14:textId="77777777" w:rsidR="00683EA2" w:rsidRPr="00C21D68" w:rsidRDefault="00683EA2" w:rsidP="006E4BB6">
      <w:pPr>
        <w:pStyle w:val="ListParagraph"/>
        <w:numPr>
          <w:ilvl w:val="0"/>
          <w:numId w:val="3"/>
        </w:numPr>
        <w:autoSpaceDE w:val="0"/>
        <w:autoSpaceDN w:val="0"/>
        <w:adjustRightInd w:val="0"/>
        <w:rPr>
          <w:rFonts w:ascii="Arial Narrow" w:hAnsi="Arial Narrow"/>
          <w:sz w:val="21"/>
          <w:szCs w:val="21"/>
        </w:rPr>
      </w:pPr>
      <w:r w:rsidRPr="00C21D68">
        <w:rPr>
          <w:rFonts w:ascii="Arial Narrow" w:hAnsi="Arial Narrow"/>
          <w:sz w:val="21"/>
          <w:szCs w:val="21"/>
        </w:rPr>
        <w:t xml:space="preserve">Do not store material on sidewalks, </w:t>
      </w:r>
      <w:r w:rsidR="00651396" w:rsidRPr="00C21D68">
        <w:rPr>
          <w:rFonts w:ascii="Arial Narrow" w:hAnsi="Arial Narrow"/>
          <w:sz w:val="21"/>
          <w:szCs w:val="21"/>
        </w:rPr>
        <w:t>streets,</w:t>
      </w:r>
      <w:r w:rsidRPr="00C21D68">
        <w:rPr>
          <w:rFonts w:ascii="Arial Narrow" w:hAnsi="Arial Narrow"/>
          <w:sz w:val="21"/>
          <w:szCs w:val="21"/>
        </w:rPr>
        <w:t xml:space="preserve"> or other areas where public safety may be affected.</w:t>
      </w:r>
    </w:p>
    <w:p w14:paraId="6BF448DC" w14:textId="77777777" w:rsidR="00683EA2" w:rsidRPr="00C21D68" w:rsidRDefault="00683EA2" w:rsidP="006E4BB6">
      <w:pPr>
        <w:pStyle w:val="ListParagraph"/>
        <w:numPr>
          <w:ilvl w:val="0"/>
          <w:numId w:val="3"/>
        </w:numPr>
        <w:autoSpaceDE w:val="0"/>
        <w:autoSpaceDN w:val="0"/>
        <w:adjustRightInd w:val="0"/>
        <w:rPr>
          <w:rFonts w:ascii="Arial Narrow" w:hAnsi="Arial Narrow"/>
          <w:sz w:val="21"/>
          <w:szCs w:val="21"/>
        </w:rPr>
      </w:pPr>
      <w:r w:rsidRPr="00C21D68">
        <w:rPr>
          <w:rFonts w:ascii="Arial Narrow" w:hAnsi="Arial Narrow"/>
          <w:sz w:val="21"/>
          <w:szCs w:val="21"/>
        </w:rPr>
        <w:t>Immediately clean debris from sidewalks and walkways.</w:t>
      </w:r>
    </w:p>
    <w:p w14:paraId="159C1E8E" w14:textId="70993BD9" w:rsidR="00683EA2" w:rsidRDefault="00683EA2" w:rsidP="006E4BB6">
      <w:pPr>
        <w:pStyle w:val="ListParagraph"/>
        <w:numPr>
          <w:ilvl w:val="0"/>
          <w:numId w:val="3"/>
        </w:numPr>
        <w:autoSpaceDE w:val="0"/>
        <w:autoSpaceDN w:val="0"/>
        <w:adjustRightInd w:val="0"/>
        <w:rPr>
          <w:rFonts w:ascii="Arial Narrow" w:hAnsi="Arial Narrow"/>
          <w:sz w:val="21"/>
          <w:szCs w:val="21"/>
        </w:rPr>
      </w:pPr>
      <w:r w:rsidRPr="00C21D68">
        <w:rPr>
          <w:rFonts w:ascii="Arial Narrow" w:hAnsi="Arial Narrow"/>
          <w:sz w:val="21"/>
          <w:szCs w:val="21"/>
        </w:rPr>
        <w:t>Do not block fire hydrants or siamese connections for any Reason.</w:t>
      </w:r>
    </w:p>
    <w:p w14:paraId="66D068B6" w14:textId="7E632CF5" w:rsidR="00B8471F" w:rsidRDefault="00000000" w:rsidP="00B8471F">
      <w:pPr>
        <w:pStyle w:val="ListParagraph"/>
        <w:autoSpaceDE w:val="0"/>
        <w:autoSpaceDN w:val="0"/>
        <w:adjustRightInd w:val="0"/>
        <w:ind w:left="0"/>
        <w:rPr>
          <w:rFonts w:ascii="Arial Narrow" w:hAnsi="Arial Narrow"/>
          <w:sz w:val="21"/>
          <w:szCs w:val="21"/>
        </w:rPr>
      </w:pPr>
      <w:r>
        <w:rPr>
          <w:rFonts w:ascii="Arial Narrow" w:hAnsi="Arial Narrow"/>
          <w:b/>
          <w:noProof/>
          <w:color w:val="FF0000"/>
          <w:sz w:val="21"/>
          <w:szCs w:val="21"/>
        </w:rPr>
        <w:pict w14:anchorId="33F4DBE8">
          <v:rect id="_x0000_s2060" style="position:absolute;margin-left:253.05pt;margin-top:8.05pt;width:48pt;height:14.2pt;z-index:8"/>
        </w:pict>
      </w:r>
    </w:p>
    <w:p w14:paraId="467CB1E9" w14:textId="2FA3181A" w:rsidR="00B8471F" w:rsidRPr="00C21D68" w:rsidRDefault="00B8471F" w:rsidP="00B8471F">
      <w:pPr>
        <w:pStyle w:val="ListParagraph"/>
        <w:autoSpaceDE w:val="0"/>
        <w:autoSpaceDN w:val="0"/>
        <w:adjustRightInd w:val="0"/>
        <w:ind w:left="0"/>
        <w:rPr>
          <w:rFonts w:ascii="Arial Narrow" w:hAnsi="Arial Narrow"/>
          <w:sz w:val="21"/>
          <w:szCs w:val="21"/>
        </w:rPr>
      </w:pPr>
      <w:r w:rsidRPr="009E3E92">
        <w:rPr>
          <w:rFonts w:ascii="Arial Narrow" w:hAnsi="Arial Narrow"/>
          <w:b/>
          <w:color w:val="FF0000"/>
          <w:sz w:val="21"/>
          <w:szCs w:val="21"/>
        </w:rPr>
        <w:t xml:space="preserve">I understand the </w:t>
      </w:r>
      <w:proofErr w:type="gramStart"/>
      <w:r w:rsidRPr="009E3E92">
        <w:rPr>
          <w:rFonts w:ascii="Arial Narrow" w:hAnsi="Arial Narrow"/>
          <w:b/>
          <w:color w:val="FF0000"/>
          <w:sz w:val="21"/>
          <w:szCs w:val="21"/>
        </w:rPr>
        <w:t>aforementioned Fire</w:t>
      </w:r>
      <w:proofErr w:type="gramEnd"/>
      <w:r w:rsidRPr="009E3E92">
        <w:rPr>
          <w:rFonts w:ascii="Arial Narrow" w:hAnsi="Arial Narrow"/>
          <w:b/>
          <w:color w:val="FF0000"/>
          <w:sz w:val="21"/>
          <w:szCs w:val="21"/>
        </w:rPr>
        <w:t xml:space="preserve"> Safety Requirements.</w:t>
      </w:r>
    </w:p>
    <w:p w14:paraId="214CE02A" w14:textId="77777777" w:rsidR="007555C9" w:rsidRPr="00C21D68" w:rsidRDefault="007555C9" w:rsidP="00683EA2">
      <w:pPr>
        <w:autoSpaceDE w:val="0"/>
        <w:autoSpaceDN w:val="0"/>
        <w:adjustRightInd w:val="0"/>
        <w:rPr>
          <w:rFonts w:ascii="Arial Narrow" w:hAnsi="Arial Narrow"/>
          <w:b/>
          <w:sz w:val="21"/>
          <w:szCs w:val="21"/>
          <w:u w:val="single"/>
        </w:rPr>
      </w:pPr>
    </w:p>
    <w:p w14:paraId="1D40760A" w14:textId="77777777" w:rsidR="00683EA2" w:rsidRPr="00C21D68" w:rsidRDefault="00683EA2" w:rsidP="00683EA2">
      <w:pPr>
        <w:autoSpaceDE w:val="0"/>
        <w:autoSpaceDN w:val="0"/>
        <w:adjustRightInd w:val="0"/>
        <w:rPr>
          <w:rFonts w:ascii="Arial Narrow" w:hAnsi="Arial Narrow"/>
          <w:b/>
          <w:sz w:val="21"/>
          <w:szCs w:val="21"/>
          <w:u w:val="single"/>
        </w:rPr>
      </w:pPr>
      <w:r w:rsidRPr="00C21D68">
        <w:rPr>
          <w:rFonts w:ascii="Arial Narrow" w:hAnsi="Arial Narrow"/>
          <w:b/>
          <w:sz w:val="21"/>
          <w:szCs w:val="21"/>
          <w:u w:val="single"/>
        </w:rPr>
        <w:t>SCAFFOLDING</w:t>
      </w:r>
    </w:p>
    <w:p w14:paraId="4CFD1BBF" w14:textId="77777777" w:rsidR="00683EA2" w:rsidRPr="00C21D68" w:rsidRDefault="00683EA2" w:rsidP="006E4BB6">
      <w:pPr>
        <w:pStyle w:val="ListParagraph"/>
        <w:numPr>
          <w:ilvl w:val="0"/>
          <w:numId w:val="2"/>
        </w:numPr>
        <w:autoSpaceDE w:val="0"/>
        <w:autoSpaceDN w:val="0"/>
        <w:adjustRightInd w:val="0"/>
        <w:rPr>
          <w:rFonts w:ascii="Arial Narrow" w:hAnsi="Arial Narrow"/>
          <w:sz w:val="21"/>
          <w:szCs w:val="21"/>
        </w:rPr>
      </w:pPr>
      <w:r w:rsidRPr="00C21D68">
        <w:rPr>
          <w:rFonts w:ascii="Arial Narrow" w:hAnsi="Arial Narrow"/>
          <w:sz w:val="21"/>
          <w:szCs w:val="21"/>
        </w:rPr>
        <w:t xml:space="preserve">Scaffold may only be erected, moved, </w:t>
      </w:r>
      <w:r w:rsidR="00651396" w:rsidRPr="00C21D68">
        <w:rPr>
          <w:rFonts w:ascii="Arial Narrow" w:hAnsi="Arial Narrow"/>
          <w:sz w:val="21"/>
          <w:szCs w:val="21"/>
        </w:rPr>
        <w:t>dismantled,</w:t>
      </w:r>
      <w:r w:rsidRPr="00C21D68">
        <w:rPr>
          <w:rFonts w:ascii="Arial Narrow" w:hAnsi="Arial Narrow"/>
          <w:sz w:val="21"/>
          <w:szCs w:val="21"/>
        </w:rPr>
        <w:t xml:space="preserve"> or altered under the supervision and dally inspection of a competent person.</w:t>
      </w:r>
    </w:p>
    <w:p w14:paraId="251E5E7B" w14:textId="77777777" w:rsidR="00683EA2" w:rsidRPr="00C21D68" w:rsidRDefault="00683EA2" w:rsidP="006E4BB6">
      <w:pPr>
        <w:pStyle w:val="ListParagraph"/>
        <w:numPr>
          <w:ilvl w:val="0"/>
          <w:numId w:val="2"/>
        </w:numPr>
        <w:autoSpaceDE w:val="0"/>
        <w:autoSpaceDN w:val="0"/>
        <w:adjustRightInd w:val="0"/>
        <w:rPr>
          <w:rFonts w:ascii="Arial Narrow" w:hAnsi="Arial Narrow"/>
          <w:sz w:val="21"/>
          <w:szCs w:val="21"/>
        </w:rPr>
      </w:pPr>
      <w:r w:rsidRPr="00C21D68">
        <w:rPr>
          <w:rFonts w:ascii="Arial Narrow" w:hAnsi="Arial Narrow"/>
          <w:sz w:val="21"/>
          <w:szCs w:val="21"/>
        </w:rPr>
        <w:t xml:space="preserve">Scaffold must be sound, </w:t>
      </w:r>
      <w:r w:rsidR="00651396" w:rsidRPr="00C21D68">
        <w:rPr>
          <w:rFonts w:ascii="Arial Narrow" w:hAnsi="Arial Narrow"/>
          <w:sz w:val="21"/>
          <w:szCs w:val="21"/>
        </w:rPr>
        <w:t>rigid,</w:t>
      </w:r>
      <w:r w:rsidRPr="00C21D68">
        <w:rPr>
          <w:rFonts w:ascii="Arial Narrow" w:hAnsi="Arial Narrow"/>
          <w:sz w:val="21"/>
          <w:szCs w:val="21"/>
        </w:rPr>
        <w:t xml:space="preserve"> and sufficient to carry its own Weight plus four times the maximum intended load without Setting or displacement it must be erected on solid footing.</w:t>
      </w:r>
    </w:p>
    <w:p w14:paraId="191B6456" w14:textId="77777777" w:rsidR="00683EA2" w:rsidRPr="00C21D68" w:rsidRDefault="00683EA2" w:rsidP="006E4BB6">
      <w:pPr>
        <w:pStyle w:val="ListParagraph"/>
        <w:numPr>
          <w:ilvl w:val="0"/>
          <w:numId w:val="2"/>
        </w:numPr>
        <w:autoSpaceDE w:val="0"/>
        <w:autoSpaceDN w:val="0"/>
        <w:adjustRightInd w:val="0"/>
        <w:rPr>
          <w:rFonts w:ascii="Arial Narrow" w:hAnsi="Arial Narrow"/>
          <w:sz w:val="21"/>
          <w:szCs w:val="21"/>
        </w:rPr>
      </w:pPr>
      <w:r w:rsidRPr="00C21D68">
        <w:rPr>
          <w:rFonts w:ascii="Arial Narrow" w:hAnsi="Arial Narrow"/>
          <w:sz w:val="21"/>
          <w:szCs w:val="21"/>
        </w:rPr>
        <w:t>Unstable objects must not be used to support scaffolds or planks.</w:t>
      </w:r>
    </w:p>
    <w:p w14:paraId="4AE4EDF1" w14:textId="77777777" w:rsidR="00683EA2" w:rsidRPr="00C21D68" w:rsidRDefault="00683EA2" w:rsidP="006E4BB6">
      <w:pPr>
        <w:pStyle w:val="ListParagraph"/>
        <w:numPr>
          <w:ilvl w:val="0"/>
          <w:numId w:val="2"/>
        </w:numPr>
        <w:autoSpaceDE w:val="0"/>
        <w:autoSpaceDN w:val="0"/>
        <w:adjustRightInd w:val="0"/>
        <w:rPr>
          <w:rFonts w:ascii="Arial Narrow" w:hAnsi="Arial Narrow"/>
          <w:sz w:val="21"/>
          <w:szCs w:val="21"/>
        </w:rPr>
      </w:pPr>
      <w:r w:rsidRPr="00C21D68">
        <w:rPr>
          <w:rFonts w:ascii="Arial Narrow" w:hAnsi="Arial Narrow"/>
          <w:sz w:val="21"/>
          <w:szCs w:val="21"/>
        </w:rPr>
        <w:t xml:space="preserve">Scaffolds over 6 feet high must be equipped with guardrails, mid </w:t>
      </w:r>
      <w:r w:rsidR="00651396" w:rsidRPr="00C21D68">
        <w:rPr>
          <w:rFonts w:ascii="Arial Narrow" w:hAnsi="Arial Narrow"/>
          <w:sz w:val="21"/>
          <w:szCs w:val="21"/>
        </w:rPr>
        <w:t>rails,</w:t>
      </w:r>
      <w:r w:rsidRPr="00C21D68">
        <w:rPr>
          <w:rFonts w:ascii="Arial Narrow" w:hAnsi="Arial Narrow"/>
          <w:sz w:val="21"/>
          <w:szCs w:val="21"/>
        </w:rPr>
        <w:t xml:space="preserve"> and toe boards.</w:t>
      </w:r>
    </w:p>
    <w:p w14:paraId="4B8900F4" w14:textId="77777777" w:rsidR="00683EA2" w:rsidRPr="00C21D68" w:rsidRDefault="00683EA2" w:rsidP="006E4BB6">
      <w:pPr>
        <w:pStyle w:val="ListParagraph"/>
        <w:numPr>
          <w:ilvl w:val="0"/>
          <w:numId w:val="2"/>
        </w:numPr>
        <w:autoSpaceDE w:val="0"/>
        <w:autoSpaceDN w:val="0"/>
        <w:adjustRightInd w:val="0"/>
        <w:rPr>
          <w:rFonts w:ascii="Arial Narrow" w:hAnsi="Arial Narrow"/>
          <w:sz w:val="21"/>
          <w:szCs w:val="21"/>
        </w:rPr>
      </w:pPr>
      <w:r w:rsidRPr="00C21D68">
        <w:rPr>
          <w:rFonts w:ascii="Arial Narrow" w:hAnsi="Arial Narrow"/>
          <w:sz w:val="21"/>
          <w:szCs w:val="21"/>
        </w:rPr>
        <w:t>Scaffold accessories that are damaged or weakened must be immediately repaired or replaced.</w:t>
      </w:r>
    </w:p>
    <w:p w14:paraId="61F678A4" w14:textId="77777777" w:rsidR="00683EA2" w:rsidRPr="00C21D68" w:rsidRDefault="00683EA2" w:rsidP="006E4BB6">
      <w:pPr>
        <w:pStyle w:val="ListParagraph"/>
        <w:numPr>
          <w:ilvl w:val="0"/>
          <w:numId w:val="2"/>
        </w:numPr>
        <w:autoSpaceDE w:val="0"/>
        <w:autoSpaceDN w:val="0"/>
        <w:adjustRightInd w:val="0"/>
        <w:rPr>
          <w:rFonts w:ascii="Arial Narrow" w:hAnsi="Arial Narrow"/>
          <w:sz w:val="21"/>
          <w:szCs w:val="21"/>
        </w:rPr>
      </w:pPr>
      <w:r w:rsidRPr="00C21D68">
        <w:rPr>
          <w:rFonts w:ascii="Arial Narrow" w:hAnsi="Arial Narrow"/>
          <w:sz w:val="21"/>
          <w:szCs w:val="21"/>
        </w:rPr>
        <w:t xml:space="preserve">Scaffold platforms must be tightly planked with scaffold plank grade Material or </w:t>
      </w:r>
      <w:proofErr w:type="gramStart"/>
      <w:r w:rsidRPr="00C21D68">
        <w:rPr>
          <w:rFonts w:ascii="Arial Narrow" w:hAnsi="Arial Narrow"/>
          <w:sz w:val="21"/>
          <w:szCs w:val="21"/>
        </w:rPr>
        <w:t>equivalent</w:t>
      </w:r>
      <w:proofErr w:type="gramEnd"/>
    </w:p>
    <w:p w14:paraId="477F09EA" w14:textId="77777777" w:rsidR="00683EA2" w:rsidRPr="00C21D68" w:rsidRDefault="00683EA2" w:rsidP="006E4BB6">
      <w:pPr>
        <w:pStyle w:val="ListParagraph"/>
        <w:numPr>
          <w:ilvl w:val="0"/>
          <w:numId w:val="2"/>
        </w:numPr>
        <w:autoSpaceDE w:val="0"/>
        <w:autoSpaceDN w:val="0"/>
        <w:adjustRightInd w:val="0"/>
        <w:rPr>
          <w:rFonts w:ascii="Arial Narrow" w:hAnsi="Arial Narrow"/>
          <w:sz w:val="21"/>
          <w:szCs w:val="21"/>
        </w:rPr>
      </w:pPr>
      <w:r w:rsidRPr="00C21D68">
        <w:rPr>
          <w:rFonts w:ascii="Arial Narrow" w:hAnsi="Arial Narrow"/>
          <w:sz w:val="21"/>
          <w:szCs w:val="21"/>
        </w:rPr>
        <w:t>Scaffold must be accessed by using ladders or stairwells.</w:t>
      </w:r>
    </w:p>
    <w:p w14:paraId="6FAC23C8" w14:textId="77777777" w:rsidR="00683EA2" w:rsidRPr="00C21D68" w:rsidRDefault="00683EA2" w:rsidP="006E4BB6">
      <w:pPr>
        <w:pStyle w:val="ListParagraph"/>
        <w:numPr>
          <w:ilvl w:val="0"/>
          <w:numId w:val="2"/>
        </w:numPr>
        <w:autoSpaceDE w:val="0"/>
        <w:autoSpaceDN w:val="0"/>
        <w:adjustRightInd w:val="0"/>
        <w:rPr>
          <w:rFonts w:ascii="Arial Narrow" w:hAnsi="Arial Narrow"/>
          <w:sz w:val="21"/>
          <w:szCs w:val="21"/>
        </w:rPr>
      </w:pPr>
      <w:r w:rsidRPr="00C21D68">
        <w:rPr>
          <w:rFonts w:ascii="Arial Narrow" w:hAnsi="Arial Narrow"/>
          <w:sz w:val="21"/>
          <w:szCs w:val="21"/>
        </w:rPr>
        <w:t>Wheeled scaffolds must not be moved horizontally while Workers are on them.</w:t>
      </w:r>
    </w:p>
    <w:p w14:paraId="39E59E53" w14:textId="77777777" w:rsidR="00683EA2" w:rsidRPr="00C21D68" w:rsidRDefault="00683EA2" w:rsidP="006E4BB6">
      <w:pPr>
        <w:pStyle w:val="ListParagraph"/>
        <w:numPr>
          <w:ilvl w:val="0"/>
          <w:numId w:val="2"/>
        </w:numPr>
        <w:autoSpaceDE w:val="0"/>
        <w:autoSpaceDN w:val="0"/>
        <w:adjustRightInd w:val="0"/>
        <w:rPr>
          <w:rFonts w:ascii="Arial Narrow" w:hAnsi="Arial Narrow"/>
          <w:sz w:val="21"/>
          <w:szCs w:val="21"/>
        </w:rPr>
      </w:pPr>
      <w:r w:rsidRPr="00C21D68">
        <w:rPr>
          <w:rFonts w:ascii="Arial Narrow" w:hAnsi="Arial Narrow"/>
          <w:sz w:val="21"/>
          <w:szCs w:val="21"/>
        </w:rPr>
        <w:t xml:space="preserve">Ladders, boxes, barrels, </w:t>
      </w:r>
      <w:r w:rsidR="00651396" w:rsidRPr="00C21D68">
        <w:rPr>
          <w:rFonts w:ascii="Arial Narrow" w:hAnsi="Arial Narrow"/>
          <w:sz w:val="21"/>
          <w:szCs w:val="21"/>
        </w:rPr>
        <w:t>buckets,</w:t>
      </w:r>
      <w:r w:rsidRPr="00C21D68">
        <w:rPr>
          <w:rFonts w:ascii="Arial Narrow" w:hAnsi="Arial Narrow"/>
          <w:sz w:val="21"/>
          <w:szCs w:val="21"/>
        </w:rPr>
        <w:t xml:space="preserve"> or other makeshift platforms Must not be used to raise work </w:t>
      </w:r>
      <w:proofErr w:type="gramStart"/>
      <w:r w:rsidRPr="00C21D68">
        <w:rPr>
          <w:rFonts w:ascii="Arial Narrow" w:hAnsi="Arial Narrow"/>
          <w:sz w:val="21"/>
          <w:szCs w:val="21"/>
        </w:rPr>
        <w:t>height</w:t>
      </w:r>
      <w:proofErr w:type="gramEnd"/>
    </w:p>
    <w:p w14:paraId="38F7BAEF" w14:textId="4536A0B5" w:rsidR="00683EA2" w:rsidRDefault="00683EA2" w:rsidP="006E4BB6">
      <w:pPr>
        <w:pStyle w:val="ListParagraph"/>
        <w:numPr>
          <w:ilvl w:val="0"/>
          <w:numId w:val="2"/>
        </w:numPr>
        <w:autoSpaceDE w:val="0"/>
        <w:autoSpaceDN w:val="0"/>
        <w:adjustRightInd w:val="0"/>
        <w:rPr>
          <w:rFonts w:ascii="Arial Narrow" w:hAnsi="Arial Narrow"/>
          <w:sz w:val="21"/>
          <w:szCs w:val="21"/>
        </w:rPr>
      </w:pPr>
      <w:r w:rsidRPr="00C21D68">
        <w:rPr>
          <w:rFonts w:ascii="Arial Narrow" w:hAnsi="Arial Narrow"/>
          <w:sz w:val="21"/>
          <w:szCs w:val="21"/>
        </w:rPr>
        <w:t>Planks to be tied down on all exterior scaffolds.</w:t>
      </w:r>
    </w:p>
    <w:p w14:paraId="060E6D88" w14:textId="02EB5E89" w:rsidR="00FE362E" w:rsidRDefault="00000000" w:rsidP="00FE362E">
      <w:pPr>
        <w:pStyle w:val="ListParagraph"/>
        <w:autoSpaceDE w:val="0"/>
        <w:autoSpaceDN w:val="0"/>
        <w:adjustRightInd w:val="0"/>
        <w:ind w:left="0"/>
        <w:rPr>
          <w:rFonts w:ascii="Arial Narrow" w:hAnsi="Arial Narrow"/>
          <w:sz w:val="21"/>
          <w:szCs w:val="21"/>
        </w:rPr>
      </w:pPr>
      <w:r>
        <w:rPr>
          <w:rFonts w:ascii="Arial Narrow" w:hAnsi="Arial Narrow"/>
          <w:b/>
          <w:noProof/>
          <w:color w:val="FF0000"/>
          <w:sz w:val="21"/>
          <w:szCs w:val="21"/>
        </w:rPr>
        <w:pict w14:anchorId="33F4DBE8">
          <v:rect id="_x0000_s2061" style="position:absolute;margin-left:254.15pt;margin-top:7.25pt;width:48pt;height:14.2pt;z-index:9"/>
        </w:pict>
      </w:r>
    </w:p>
    <w:p w14:paraId="1B7C4C8E" w14:textId="09ED8C92" w:rsidR="00FE362E" w:rsidRPr="00C21D68" w:rsidRDefault="00FE362E" w:rsidP="00FE362E">
      <w:pPr>
        <w:pStyle w:val="ListParagraph"/>
        <w:autoSpaceDE w:val="0"/>
        <w:autoSpaceDN w:val="0"/>
        <w:adjustRightInd w:val="0"/>
        <w:ind w:left="0"/>
        <w:rPr>
          <w:rFonts w:ascii="Arial Narrow" w:hAnsi="Arial Narrow"/>
          <w:sz w:val="21"/>
          <w:szCs w:val="21"/>
        </w:rPr>
      </w:pPr>
      <w:r w:rsidRPr="009E3E92">
        <w:rPr>
          <w:rFonts w:ascii="Arial Narrow" w:hAnsi="Arial Narrow"/>
          <w:b/>
          <w:color w:val="FF0000"/>
          <w:sz w:val="21"/>
          <w:szCs w:val="21"/>
        </w:rPr>
        <w:t xml:space="preserve">I understand the </w:t>
      </w:r>
      <w:proofErr w:type="gramStart"/>
      <w:r w:rsidRPr="009E3E92">
        <w:rPr>
          <w:rFonts w:ascii="Arial Narrow" w:hAnsi="Arial Narrow"/>
          <w:b/>
          <w:color w:val="FF0000"/>
          <w:sz w:val="21"/>
          <w:szCs w:val="21"/>
        </w:rPr>
        <w:t>aforementioned Fire</w:t>
      </w:r>
      <w:proofErr w:type="gramEnd"/>
      <w:r w:rsidRPr="009E3E92">
        <w:rPr>
          <w:rFonts w:ascii="Arial Narrow" w:hAnsi="Arial Narrow"/>
          <w:b/>
          <w:color w:val="FF0000"/>
          <w:sz w:val="21"/>
          <w:szCs w:val="21"/>
        </w:rPr>
        <w:t xml:space="preserve"> Safety Requirements.</w:t>
      </w:r>
    </w:p>
    <w:p w14:paraId="12CB2211" w14:textId="77777777" w:rsidR="00BA7852" w:rsidRPr="00C21D68" w:rsidRDefault="00BA7852" w:rsidP="00BA7852">
      <w:pPr>
        <w:pStyle w:val="ListParagraph"/>
        <w:autoSpaceDE w:val="0"/>
        <w:autoSpaceDN w:val="0"/>
        <w:adjustRightInd w:val="0"/>
        <w:ind w:left="810"/>
        <w:rPr>
          <w:rFonts w:ascii="Arial Narrow" w:hAnsi="Arial Narrow"/>
          <w:sz w:val="21"/>
          <w:szCs w:val="21"/>
        </w:rPr>
      </w:pPr>
    </w:p>
    <w:p w14:paraId="15E6A558" w14:textId="77777777" w:rsidR="00683EA2" w:rsidRPr="00C21D68" w:rsidRDefault="00683EA2" w:rsidP="00683EA2">
      <w:pPr>
        <w:autoSpaceDE w:val="0"/>
        <w:autoSpaceDN w:val="0"/>
        <w:adjustRightInd w:val="0"/>
        <w:rPr>
          <w:rFonts w:ascii="Arial Narrow" w:eastAsia="HiddenHorzOCR" w:hAnsi="Arial Narrow"/>
          <w:b/>
          <w:sz w:val="21"/>
          <w:szCs w:val="21"/>
          <w:u w:val="single"/>
        </w:rPr>
      </w:pPr>
      <w:r w:rsidRPr="00C21D68">
        <w:rPr>
          <w:rFonts w:ascii="Arial Narrow" w:eastAsia="HiddenHorzOCR" w:hAnsi="Arial Narrow"/>
          <w:b/>
          <w:sz w:val="21"/>
          <w:szCs w:val="21"/>
          <w:u w:val="single"/>
        </w:rPr>
        <w:t>FALL PROTECTION</w:t>
      </w:r>
    </w:p>
    <w:p w14:paraId="4C61D92A" w14:textId="77777777" w:rsidR="00683EA2" w:rsidRPr="00C21D68" w:rsidRDefault="00683EA2" w:rsidP="006E4BB6">
      <w:pPr>
        <w:pStyle w:val="ListParagraph"/>
        <w:numPr>
          <w:ilvl w:val="3"/>
          <w:numId w:val="1"/>
        </w:numPr>
        <w:autoSpaceDE w:val="0"/>
        <w:autoSpaceDN w:val="0"/>
        <w:adjustRightInd w:val="0"/>
        <w:rPr>
          <w:rFonts w:ascii="Arial Narrow" w:hAnsi="Arial Narrow"/>
          <w:sz w:val="21"/>
          <w:szCs w:val="21"/>
        </w:rPr>
      </w:pPr>
      <w:r w:rsidRPr="00C21D68">
        <w:rPr>
          <w:rFonts w:ascii="Arial Narrow" w:hAnsi="Arial Narrow"/>
          <w:sz w:val="21"/>
          <w:szCs w:val="21"/>
        </w:rPr>
        <w:t xml:space="preserve">Fall protection is required for all workers on all walking/working surfaces with an unprotected side, edge, </w:t>
      </w:r>
      <w:r w:rsidR="00651396" w:rsidRPr="00C21D68">
        <w:rPr>
          <w:rFonts w:ascii="Arial Narrow" w:hAnsi="Arial Narrow"/>
          <w:sz w:val="21"/>
          <w:szCs w:val="21"/>
        </w:rPr>
        <w:t>hole,</w:t>
      </w:r>
      <w:r w:rsidRPr="00C21D68">
        <w:rPr>
          <w:rFonts w:ascii="Arial Narrow" w:hAnsi="Arial Narrow"/>
          <w:sz w:val="21"/>
          <w:szCs w:val="21"/>
        </w:rPr>
        <w:t xml:space="preserve"> or shaft, which is 6feet or more above a lower level. Fall protection includes guardrails, safety nets, hole covers, barricades, or Personal fall arrest systems (body harness with shock absorbing lanyard). Personnel performing work on a ladder within 6 Feet of the building perimeter must tie off.</w:t>
      </w:r>
    </w:p>
    <w:p w14:paraId="60D502F0" w14:textId="77777777" w:rsidR="00683EA2" w:rsidRPr="00C21D68" w:rsidRDefault="00683EA2" w:rsidP="006E4BB6">
      <w:pPr>
        <w:pStyle w:val="ListParagraph"/>
        <w:numPr>
          <w:ilvl w:val="3"/>
          <w:numId w:val="1"/>
        </w:numPr>
        <w:autoSpaceDE w:val="0"/>
        <w:autoSpaceDN w:val="0"/>
        <w:adjustRightInd w:val="0"/>
        <w:rPr>
          <w:rFonts w:ascii="Arial Narrow" w:hAnsi="Arial Narrow"/>
          <w:sz w:val="21"/>
          <w:szCs w:val="21"/>
        </w:rPr>
      </w:pPr>
      <w:r w:rsidRPr="00C21D68">
        <w:rPr>
          <w:rFonts w:ascii="Arial Narrow" w:hAnsi="Arial Narrow"/>
          <w:sz w:val="21"/>
          <w:szCs w:val="21"/>
        </w:rPr>
        <w:t>Workers exposed to a fall must be protected by some means of fall protection. Personal fall arrest systems (body harness and Proof of training), guardrails or other means of fall protection Must be installed (refer to subpart M or R where applicable).</w:t>
      </w:r>
    </w:p>
    <w:p w14:paraId="66DE937E" w14:textId="77777777" w:rsidR="00683EA2" w:rsidRPr="00C21D68" w:rsidRDefault="00683EA2" w:rsidP="006E4BB6">
      <w:pPr>
        <w:pStyle w:val="ListParagraph"/>
        <w:numPr>
          <w:ilvl w:val="3"/>
          <w:numId w:val="1"/>
        </w:numPr>
        <w:autoSpaceDE w:val="0"/>
        <w:autoSpaceDN w:val="0"/>
        <w:adjustRightInd w:val="0"/>
        <w:rPr>
          <w:rFonts w:ascii="Arial Narrow" w:hAnsi="Arial Narrow"/>
          <w:sz w:val="21"/>
          <w:szCs w:val="21"/>
        </w:rPr>
      </w:pPr>
      <w:r w:rsidRPr="00C21D68">
        <w:rPr>
          <w:rFonts w:ascii="Arial Narrow" w:hAnsi="Arial Narrow"/>
          <w:sz w:val="21"/>
          <w:szCs w:val="21"/>
        </w:rPr>
        <w:t>Aerial lifts and scissor lifts must be used to provide safe Elevated working surfaces. Workers using aerial lifts are required to use a body harness and be tied-off. Proof of Training is required.</w:t>
      </w:r>
    </w:p>
    <w:p w14:paraId="03CD2E9B" w14:textId="77777777" w:rsidR="00683EA2" w:rsidRPr="00C21D68" w:rsidRDefault="00683EA2" w:rsidP="006E4BB6">
      <w:pPr>
        <w:pStyle w:val="ListParagraph"/>
        <w:numPr>
          <w:ilvl w:val="3"/>
          <w:numId w:val="1"/>
        </w:numPr>
        <w:autoSpaceDE w:val="0"/>
        <w:autoSpaceDN w:val="0"/>
        <w:adjustRightInd w:val="0"/>
        <w:rPr>
          <w:rFonts w:ascii="Arial Narrow" w:hAnsi="Arial Narrow"/>
          <w:sz w:val="21"/>
          <w:szCs w:val="21"/>
        </w:rPr>
      </w:pPr>
      <w:r w:rsidRPr="00C21D68">
        <w:rPr>
          <w:rFonts w:ascii="Arial Narrow" w:hAnsi="Arial Narrow"/>
          <w:sz w:val="21"/>
          <w:szCs w:val="21"/>
        </w:rPr>
        <w:t>Erect guardrail systems with toe boards or warning lines Systems (6 feet from leading edge) to protect workers near Edges of floors and roofs.</w:t>
      </w:r>
    </w:p>
    <w:p w14:paraId="71819E03" w14:textId="77777777" w:rsidR="00683EA2" w:rsidRPr="00C21D68" w:rsidRDefault="00683EA2" w:rsidP="006E4BB6">
      <w:pPr>
        <w:pStyle w:val="ListParagraph"/>
        <w:numPr>
          <w:ilvl w:val="3"/>
          <w:numId w:val="1"/>
        </w:numPr>
        <w:autoSpaceDE w:val="0"/>
        <w:autoSpaceDN w:val="0"/>
        <w:adjustRightInd w:val="0"/>
        <w:rPr>
          <w:rFonts w:ascii="Arial Narrow" w:hAnsi="Arial Narrow"/>
          <w:iCs/>
          <w:sz w:val="21"/>
          <w:szCs w:val="21"/>
        </w:rPr>
      </w:pPr>
      <w:r w:rsidRPr="00C21D68">
        <w:rPr>
          <w:rFonts w:ascii="Arial Narrow" w:hAnsi="Arial Narrow"/>
          <w:sz w:val="21"/>
          <w:szCs w:val="21"/>
        </w:rPr>
        <w:t xml:space="preserve">Cover floor holes (secure and mark "hole" or </w:t>
      </w:r>
      <w:r w:rsidRPr="00C21D68">
        <w:rPr>
          <w:rFonts w:ascii="Arial Narrow" w:hAnsi="Arial Narrow"/>
          <w:iCs/>
          <w:sz w:val="21"/>
          <w:szCs w:val="21"/>
        </w:rPr>
        <w:t>"cover").</w:t>
      </w:r>
    </w:p>
    <w:p w14:paraId="1497D1A7" w14:textId="121D274B" w:rsidR="00517DF9" w:rsidRDefault="00683EA2" w:rsidP="006E4BB6">
      <w:pPr>
        <w:pStyle w:val="ListParagraph"/>
        <w:numPr>
          <w:ilvl w:val="3"/>
          <w:numId w:val="1"/>
        </w:numPr>
        <w:autoSpaceDE w:val="0"/>
        <w:autoSpaceDN w:val="0"/>
        <w:adjustRightInd w:val="0"/>
        <w:rPr>
          <w:rFonts w:ascii="Arial Narrow" w:hAnsi="Arial Narrow"/>
          <w:sz w:val="21"/>
          <w:szCs w:val="21"/>
        </w:rPr>
      </w:pPr>
      <w:r w:rsidRPr="00C21D68">
        <w:rPr>
          <w:rFonts w:ascii="Arial Narrow" w:hAnsi="Arial Narrow"/>
          <w:sz w:val="21"/>
          <w:szCs w:val="21"/>
        </w:rPr>
        <w:t>Any protection that is removed must be replaced prior to leaving the work area. If you observe a problem with any protection, please notify GC. Also, do not remove any more protection than is necessary to perform the Work at hand.</w:t>
      </w:r>
    </w:p>
    <w:p w14:paraId="64D11001" w14:textId="2B758A27" w:rsidR="00FE362E" w:rsidRDefault="00000000" w:rsidP="00FE362E">
      <w:pPr>
        <w:pStyle w:val="ListParagraph"/>
        <w:autoSpaceDE w:val="0"/>
        <w:autoSpaceDN w:val="0"/>
        <w:adjustRightInd w:val="0"/>
        <w:ind w:left="0"/>
        <w:rPr>
          <w:rFonts w:ascii="Arial Narrow" w:hAnsi="Arial Narrow"/>
          <w:sz w:val="21"/>
          <w:szCs w:val="21"/>
        </w:rPr>
      </w:pPr>
      <w:r>
        <w:rPr>
          <w:rFonts w:ascii="Arial Narrow" w:hAnsi="Arial Narrow"/>
          <w:b/>
          <w:noProof/>
          <w:color w:val="FF0000"/>
          <w:sz w:val="21"/>
          <w:szCs w:val="21"/>
        </w:rPr>
        <w:pict w14:anchorId="33F4DBE8">
          <v:rect id="_x0000_s2062" style="position:absolute;margin-left:254.9pt;margin-top:8.45pt;width:48pt;height:14.2pt;z-index:10"/>
        </w:pict>
      </w:r>
    </w:p>
    <w:p w14:paraId="28D415F7" w14:textId="2E652BCE" w:rsidR="00FE362E" w:rsidRPr="00C21D68" w:rsidRDefault="00FE362E" w:rsidP="00FE362E">
      <w:pPr>
        <w:pStyle w:val="ListParagraph"/>
        <w:autoSpaceDE w:val="0"/>
        <w:autoSpaceDN w:val="0"/>
        <w:adjustRightInd w:val="0"/>
        <w:ind w:left="0"/>
        <w:rPr>
          <w:rFonts w:ascii="Arial Narrow" w:hAnsi="Arial Narrow"/>
          <w:sz w:val="21"/>
          <w:szCs w:val="21"/>
        </w:rPr>
      </w:pPr>
      <w:r w:rsidRPr="009E3E92">
        <w:rPr>
          <w:rFonts w:ascii="Arial Narrow" w:hAnsi="Arial Narrow"/>
          <w:b/>
          <w:color w:val="FF0000"/>
          <w:sz w:val="21"/>
          <w:szCs w:val="21"/>
        </w:rPr>
        <w:t xml:space="preserve">I understand the </w:t>
      </w:r>
      <w:proofErr w:type="gramStart"/>
      <w:r w:rsidRPr="009E3E92">
        <w:rPr>
          <w:rFonts w:ascii="Arial Narrow" w:hAnsi="Arial Narrow"/>
          <w:b/>
          <w:color w:val="FF0000"/>
          <w:sz w:val="21"/>
          <w:szCs w:val="21"/>
        </w:rPr>
        <w:t>aforementioned Fire</w:t>
      </w:r>
      <w:proofErr w:type="gramEnd"/>
      <w:r w:rsidRPr="009E3E92">
        <w:rPr>
          <w:rFonts w:ascii="Arial Narrow" w:hAnsi="Arial Narrow"/>
          <w:b/>
          <w:color w:val="FF0000"/>
          <w:sz w:val="21"/>
          <w:szCs w:val="21"/>
        </w:rPr>
        <w:t xml:space="preserve"> Safety Requirements.</w:t>
      </w:r>
      <w:r w:rsidR="00063988">
        <w:rPr>
          <w:rFonts w:ascii="Arial Narrow" w:hAnsi="Arial Narrow"/>
          <w:b/>
          <w:color w:val="FF0000"/>
          <w:sz w:val="21"/>
          <w:szCs w:val="21"/>
        </w:rPr>
        <w:t xml:space="preserve"> </w:t>
      </w:r>
    </w:p>
    <w:p w14:paraId="1F52B130" w14:textId="77777777" w:rsidR="009639D0" w:rsidRPr="00C21D68" w:rsidRDefault="009639D0" w:rsidP="00683EA2">
      <w:pPr>
        <w:autoSpaceDE w:val="0"/>
        <w:autoSpaceDN w:val="0"/>
        <w:adjustRightInd w:val="0"/>
        <w:rPr>
          <w:rFonts w:ascii="Arial Narrow" w:hAnsi="Arial Narrow"/>
          <w:b/>
          <w:sz w:val="21"/>
          <w:szCs w:val="21"/>
          <w:u w:val="single"/>
        </w:rPr>
      </w:pPr>
    </w:p>
    <w:p w14:paraId="426436C9" w14:textId="77777777" w:rsidR="00683EA2" w:rsidRPr="00C21D68" w:rsidRDefault="00683EA2" w:rsidP="00683EA2">
      <w:pPr>
        <w:autoSpaceDE w:val="0"/>
        <w:autoSpaceDN w:val="0"/>
        <w:adjustRightInd w:val="0"/>
        <w:rPr>
          <w:rFonts w:ascii="Arial Narrow" w:hAnsi="Arial Narrow"/>
          <w:b/>
          <w:sz w:val="21"/>
          <w:szCs w:val="21"/>
          <w:u w:val="single"/>
        </w:rPr>
      </w:pPr>
      <w:r w:rsidRPr="00C21D68">
        <w:rPr>
          <w:rFonts w:ascii="Arial Narrow" w:hAnsi="Arial Narrow"/>
          <w:b/>
          <w:sz w:val="21"/>
          <w:szCs w:val="21"/>
          <w:u w:val="single"/>
        </w:rPr>
        <w:t>ELECTRICAL SAFETY</w:t>
      </w:r>
    </w:p>
    <w:p w14:paraId="19968747" w14:textId="77777777" w:rsidR="00683EA2" w:rsidRPr="00C21D68" w:rsidRDefault="00683EA2" w:rsidP="006E4BB6">
      <w:pPr>
        <w:pStyle w:val="ListParagraph"/>
        <w:numPr>
          <w:ilvl w:val="0"/>
          <w:numId w:val="12"/>
        </w:numPr>
        <w:autoSpaceDE w:val="0"/>
        <w:autoSpaceDN w:val="0"/>
        <w:adjustRightInd w:val="0"/>
        <w:rPr>
          <w:rFonts w:ascii="Arial Narrow" w:hAnsi="Arial Narrow"/>
          <w:sz w:val="21"/>
          <w:szCs w:val="21"/>
        </w:rPr>
      </w:pPr>
      <w:r w:rsidRPr="00C21D68">
        <w:rPr>
          <w:rFonts w:ascii="Arial Narrow" w:hAnsi="Arial Narrow"/>
          <w:sz w:val="21"/>
          <w:szCs w:val="21"/>
        </w:rPr>
        <w:t>Work on new and existing energized (hot) electrical circuits is prohibited until all power is shut off and grounds are attached.</w:t>
      </w:r>
    </w:p>
    <w:p w14:paraId="3ED0627E" w14:textId="77777777" w:rsidR="00683EA2" w:rsidRPr="00C21D68" w:rsidRDefault="00683EA2" w:rsidP="006E4BB6">
      <w:pPr>
        <w:pStyle w:val="ListParagraph"/>
        <w:numPr>
          <w:ilvl w:val="0"/>
          <w:numId w:val="12"/>
        </w:numPr>
        <w:autoSpaceDE w:val="0"/>
        <w:autoSpaceDN w:val="0"/>
        <w:adjustRightInd w:val="0"/>
        <w:rPr>
          <w:rFonts w:ascii="Arial Narrow" w:hAnsi="Arial Narrow"/>
          <w:sz w:val="21"/>
          <w:szCs w:val="21"/>
        </w:rPr>
      </w:pPr>
      <w:r w:rsidRPr="00C21D68">
        <w:rPr>
          <w:rFonts w:ascii="Arial Narrow" w:hAnsi="Arial Narrow"/>
          <w:sz w:val="21"/>
          <w:szCs w:val="21"/>
        </w:rPr>
        <w:t>An effective Lockout/Tagout procedure must be in place.</w:t>
      </w:r>
    </w:p>
    <w:p w14:paraId="5B5F6259" w14:textId="77777777" w:rsidR="00683EA2" w:rsidRPr="00C21D68" w:rsidRDefault="00683EA2" w:rsidP="006E4BB6">
      <w:pPr>
        <w:pStyle w:val="ListParagraph"/>
        <w:numPr>
          <w:ilvl w:val="0"/>
          <w:numId w:val="12"/>
        </w:numPr>
        <w:autoSpaceDE w:val="0"/>
        <w:autoSpaceDN w:val="0"/>
        <w:adjustRightInd w:val="0"/>
        <w:rPr>
          <w:rFonts w:ascii="Arial Narrow" w:hAnsi="Arial Narrow"/>
          <w:sz w:val="21"/>
          <w:szCs w:val="21"/>
        </w:rPr>
      </w:pPr>
      <w:r w:rsidRPr="00C21D68">
        <w:rPr>
          <w:rFonts w:ascii="Arial Narrow" w:hAnsi="Arial Narrow"/>
          <w:sz w:val="21"/>
          <w:szCs w:val="21"/>
        </w:rPr>
        <w:t>Do not use damaged electrical cords.</w:t>
      </w:r>
    </w:p>
    <w:p w14:paraId="754CE3B8" w14:textId="77777777" w:rsidR="00683EA2" w:rsidRPr="00C21D68" w:rsidRDefault="00683EA2" w:rsidP="006E4BB6">
      <w:pPr>
        <w:pStyle w:val="ListParagraph"/>
        <w:numPr>
          <w:ilvl w:val="0"/>
          <w:numId w:val="12"/>
        </w:numPr>
        <w:autoSpaceDE w:val="0"/>
        <w:autoSpaceDN w:val="0"/>
        <w:adjustRightInd w:val="0"/>
        <w:rPr>
          <w:rFonts w:ascii="Arial Narrow" w:hAnsi="Arial Narrow"/>
          <w:sz w:val="21"/>
          <w:szCs w:val="21"/>
        </w:rPr>
      </w:pPr>
      <w:r w:rsidRPr="00C21D68">
        <w:rPr>
          <w:rFonts w:ascii="Arial Narrow" w:hAnsi="Arial Narrow"/>
          <w:sz w:val="21"/>
          <w:szCs w:val="21"/>
        </w:rPr>
        <w:t>All extension cords must have grounding prongs.</w:t>
      </w:r>
    </w:p>
    <w:p w14:paraId="21C8FF8F" w14:textId="77777777" w:rsidR="00683EA2" w:rsidRPr="00C21D68" w:rsidRDefault="00683EA2" w:rsidP="006E4BB6">
      <w:pPr>
        <w:pStyle w:val="ListParagraph"/>
        <w:numPr>
          <w:ilvl w:val="0"/>
          <w:numId w:val="12"/>
        </w:numPr>
        <w:autoSpaceDE w:val="0"/>
        <w:autoSpaceDN w:val="0"/>
        <w:adjustRightInd w:val="0"/>
        <w:rPr>
          <w:rFonts w:ascii="Arial Narrow" w:hAnsi="Arial Narrow"/>
          <w:sz w:val="21"/>
          <w:szCs w:val="21"/>
        </w:rPr>
      </w:pPr>
      <w:r w:rsidRPr="00C21D68">
        <w:rPr>
          <w:rFonts w:ascii="Arial Narrow" w:hAnsi="Arial Narrow"/>
          <w:sz w:val="21"/>
          <w:szCs w:val="21"/>
        </w:rPr>
        <w:t>All Electrical tools and equipment must be maintained in safe Condition and checked regularly for defects and taken out of Service if a defect is found.</w:t>
      </w:r>
    </w:p>
    <w:p w14:paraId="3700D236" w14:textId="6194FB32" w:rsidR="00683EA2" w:rsidRPr="00C21D68" w:rsidRDefault="00683EA2" w:rsidP="006E4BB6">
      <w:pPr>
        <w:pStyle w:val="ListParagraph"/>
        <w:numPr>
          <w:ilvl w:val="0"/>
          <w:numId w:val="12"/>
        </w:numPr>
        <w:autoSpaceDE w:val="0"/>
        <w:autoSpaceDN w:val="0"/>
        <w:adjustRightInd w:val="0"/>
        <w:rPr>
          <w:rFonts w:ascii="Arial Narrow" w:hAnsi="Arial Narrow"/>
          <w:sz w:val="21"/>
          <w:szCs w:val="21"/>
        </w:rPr>
      </w:pPr>
      <w:r w:rsidRPr="00C21D68">
        <w:rPr>
          <w:rFonts w:ascii="Arial Narrow" w:hAnsi="Arial Narrow"/>
          <w:sz w:val="21"/>
          <w:szCs w:val="21"/>
        </w:rPr>
        <w:t>Do not bypass any protective system or device designed to protect employees from contact with electrical energy.</w:t>
      </w:r>
    </w:p>
    <w:p w14:paraId="358D4379" w14:textId="77777777" w:rsidR="00683EA2" w:rsidRPr="00C21D68" w:rsidRDefault="00683EA2" w:rsidP="006E4BB6">
      <w:pPr>
        <w:pStyle w:val="ListParagraph"/>
        <w:numPr>
          <w:ilvl w:val="0"/>
          <w:numId w:val="12"/>
        </w:numPr>
        <w:autoSpaceDE w:val="0"/>
        <w:autoSpaceDN w:val="0"/>
        <w:adjustRightInd w:val="0"/>
        <w:rPr>
          <w:rFonts w:ascii="Arial Narrow" w:hAnsi="Arial Narrow"/>
          <w:sz w:val="21"/>
          <w:szCs w:val="21"/>
        </w:rPr>
      </w:pPr>
      <w:r w:rsidRPr="00C21D68">
        <w:rPr>
          <w:rFonts w:ascii="Arial Narrow" w:hAnsi="Arial Narrow"/>
          <w:sz w:val="21"/>
          <w:szCs w:val="21"/>
        </w:rPr>
        <w:t>Overhead electrical power sources must be located and identified.</w:t>
      </w:r>
    </w:p>
    <w:p w14:paraId="07625B57" w14:textId="77777777" w:rsidR="00683EA2" w:rsidRPr="00C21D68" w:rsidRDefault="00683EA2" w:rsidP="006E4BB6">
      <w:pPr>
        <w:pStyle w:val="ListParagraph"/>
        <w:numPr>
          <w:ilvl w:val="0"/>
          <w:numId w:val="12"/>
        </w:numPr>
        <w:autoSpaceDE w:val="0"/>
        <w:autoSpaceDN w:val="0"/>
        <w:adjustRightInd w:val="0"/>
        <w:rPr>
          <w:rFonts w:ascii="Arial Narrow" w:hAnsi="Arial Narrow"/>
          <w:sz w:val="21"/>
          <w:szCs w:val="21"/>
        </w:rPr>
      </w:pPr>
      <w:r w:rsidRPr="00C21D68">
        <w:rPr>
          <w:rFonts w:ascii="Arial Narrow" w:hAnsi="Arial Narrow"/>
          <w:sz w:val="21"/>
          <w:szCs w:val="21"/>
        </w:rPr>
        <w:lastRenderedPageBreak/>
        <w:t xml:space="preserve">Ensure that ladders, scaffolds, </w:t>
      </w:r>
      <w:r w:rsidR="00651396" w:rsidRPr="00C21D68">
        <w:rPr>
          <w:rFonts w:ascii="Arial Narrow" w:hAnsi="Arial Narrow"/>
          <w:sz w:val="21"/>
          <w:szCs w:val="21"/>
        </w:rPr>
        <w:t>equipment,</w:t>
      </w:r>
      <w:r w:rsidRPr="00C21D68">
        <w:rPr>
          <w:rFonts w:ascii="Arial Narrow" w:hAnsi="Arial Narrow"/>
          <w:sz w:val="21"/>
          <w:szCs w:val="21"/>
        </w:rPr>
        <w:t xml:space="preserve"> or materials never come within 10 feet of electrical power lines.</w:t>
      </w:r>
    </w:p>
    <w:p w14:paraId="6356DF09" w14:textId="77777777" w:rsidR="00683EA2" w:rsidRPr="00C21D68" w:rsidRDefault="00683EA2" w:rsidP="006E4BB6">
      <w:pPr>
        <w:pStyle w:val="ListParagraph"/>
        <w:numPr>
          <w:ilvl w:val="0"/>
          <w:numId w:val="12"/>
        </w:numPr>
        <w:autoSpaceDE w:val="0"/>
        <w:autoSpaceDN w:val="0"/>
        <w:adjustRightInd w:val="0"/>
        <w:rPr>
          <w:rFonts w:ascii="Arial Narrow" w:hAnsi="Arial Narrow"/>
          <w:sz w:val="21"/>
          <w:szCs w:val="21"/>
        </w:rPr>
      </w:pPr>
      <w:r w:rsidRPr="00C21D68">
        <w:rPr>
          <w:rFonts w:ascii="Arial Narrow" w:hAnsi="Arial Narrow"/>
          <w:sz w:val="21"/>
          <w:szCs w:val="21"/>
        </w:rPr>
        <w:t>All electrical tools must be properly grounded unless they are double insulated.</w:t>
      </w:r>
    </w:p>
    <w:p w14:paraId="16B75296" w14:textId="77777777" w:rsidR="00683EA2" w:rsidRPr="00C21D68" w:rsidRDefault="00683EA2" w:rsidP="006E4BB6">
      <w:pPr>
        <w:pStyle w:val="ListParagraph"/>
        <w:numPr>
          <w:ilvl w:val="0"/>
          <w:numId w:val="12"/>
        </w:numPr>
        <w:autoSpaceDE w:val="0"/>
        <w:autoSpaceDN w:val="0"/>
        <w:adjustRightInd w:val="0"/>
        <w:rPr>
          <w:rFonts w:ascii="Arial Narrow" w:hAnsi="Arial Narrow"/>
          <w:sz w:val="21"/>
          <w:szCs w:val="21"/>
        </w:rPr>
      </w:pPr>
      <w:r w:rsidRPr="00C21D68">
        <w:rPr>
          <w:rFonts w:ascii="Arial Narrow" w:hAnsi="Arial Narrow"/>
          <w:sz w:val="21"/>
          <w:szCs w:val="21"/>
        </w:rPr>
        <w:t>Use GFCI protection for all electrical tools.</w:t>
      </w:r>
    </w:p>
    <w:p w14:paraId="11E7F0B4" w14:textId="2B3C9074" w:rsidR="00683EA2" w:rsidRDefault="00683EA2" w:rsidP="006E4BB6">
      <w:pPr>
        <w:pStyle w:val="ListParagraph"/>
        <w:numPr>
          <w:ilvl w:val="0"/>
          <w:numId w:val="12"/>
        </w:numPr>
        <w:autoSpaceDE w:val="0"/>
        <w:autoSpaceDN w:val="0"/>
        <w:adjustRightInd w:val="0"/>
        <w:rPr>
          <w:rFonts w:ascii="Arial Narrow" w:hAnsi="Arial Narrow"/>
          <w:sz w:val="21"/>
          <w:szCs w:val="21"/>
        </w:rPr>
      </w:pPr>
      <w:r w:rsidRPr="00C21D68">
        <w:rPr>
          <w:rFonts w:ascii="Arial Narrow" w:hAnsi="Arial Narrow"/>
          <w:sz w:val="21"/>
          <w:szCs w:val="21"/>
        </w:rPr>
        <w:t xml:space="preserve">When using extension cords avoid contact with water, </w:t>
      </w:r>
      <w:r w:rsidR="00651396" w:rsidRPr="00C21D68">
        <w:rPr>
          <w:rFonts w:ascii="Arial Narrow" w:hAnsi="Arial Narrow"/>
          <w:sz w:val="21"/>
          <w:szCs w:val="21"/>
        </w:rPr>
        <w:t>Equipment,</w:t>
      </w:r>
      <w:r w:rsidRPr="00C21D68">
        <w:rPr>
          <w:rFonts w:ascii="Arial Narrow" w:hAnsi="Arial Narrow"/>
          <w:sz w:val="21"/>
          <w:szCs w:val="21"/>
        </w:rPr>
        <w:t xml:space="preserve"> and paths of travel.</w:t>
      </w:r>
    </w:p>
    <w:p w14:paraId="4D7E70B5" w14:textId="291830D2" w:rsidR="00FE362E" w:rsidRDefault="00000000" w:rsidP="00FE362E">
      <w:pPr>
        <w:pStyle w:val="ListParagraph"/>
        <w:autoSpaceDE w:val="0"/>
        <w:autoSpaceDN w:val="0"/>
        <w:adjustRightInd w:val="0"/>
        <w:ind w:left="0"/>
        <w:rPr>
          <w:rFonts w:ascii="Arial Narrow" w:hAnsi="Arial Narrow"/>
          <w:sz w:val="21"/>
          <w:szCs w:val="21"/>
        </w:rPr>
      </w:pPr>
      <w:r>
        <w:rPr>
          <w:rFonts w:ascii="Arial Narrow" w:hAnsi="Arial Narrow"/>
          <w:b/>
          <w:noProof/>
          <w:color w:val="FF0000"/>
          <w:sz w:val="21"/>
          <w:szCs w:val="21"/>
        </w:rPr>
        <w:pict w14:anchorId="33F4DBE8">
          <v:rect id="_x0000_s2063" style="position:absolute;margin-left:253.8pt;margin-top:9.4pt;width:48pt;height:14.2pt;z-index:11"/>
        </w:pict>
      </w:r>
    </w:p>
    <w:p w14:paraId="26AF33C0" w14:textId="08EA8DD6" w:rsidR="00FE362E" w:rsidRPr="00C21D68" w:rsidRDefault="00FE362E" w:rsidP="00FE362E">
      <w:pPr>
        <w:pStyle w:val="ListParagraph"/>
        <w:autoSpaceDE w:val="0"/>
        <w:autoSpaceDN w:val="0"/>
        <w:adjustRightInd w:val="0"/>
        <w:ind w:left="0"/>
        <w:rPr>
          <w:rFonts w:ascii="Arial Narrow" w:hAnsi="Arial Narrow"/>
          <w:sz w:val="21"/>
          <w:szCs w:val="21"/>
        </w:rPr>
      </w:pPr>
      <w:r w:rsidRPr="009E3E92">
        <w:rPr>
          <w:rFonts w:ascii="Arial Narrow" w:hAnsi="Arial Narrow"/>
          <w:b/>
          <w:color w:val="FF0000"/>
          <w:sz w:val="21"/>
          <w:szCs w:val="21"/>
        </w:rPr>
        <w:t xml:space="preserve">I understand the </w:t>
      </w:r>
      <w:proofErr w:type="gramStart"/>
      <w:r w:rsidRPr="009E3E92">
        <w:rPr>
          <w:rFonts w:ascii="Arial Narrow" w:hAnsi="Arial Narrow"/>
          <w:b/>
          <w:color w:val="FF0000"/>
          <w:sz w:val="21"/>
          <w:szCs w:val="21"/>
        </w:rPr>
        <w:t>aforementioned Fire</w:t>
      </w:r>
      <w:proofErr w:type="gramEnd"/>
      <w:r w:rsidRPr="009E3E92">
        <w:rPr>
          <w:rFonts w:ascii="Arial Narrow" w:hAnsi="Arial Narrow"/>
          <w:b/>
          <w:color w:val="FF0000"/>
          <w:sz w:val="21"/>
          <w:szCs w:val="21"/>
        </w:rPr>
        <w:t xml:space="preserve"> Safety Requirements.</w:t>
      </w:r>
      <w:r w:rsidR="00063988">
        <w:rPr>
          <w:rFonts w:ascii="Arial Narrow" w:hAnsi="Arial Narrow"/>
          <w:b/>
          <w:color w:val="FF0000"/>
          <w:sz w:val="21"/>
          <w:szCs w:val="21"/>
        </w:rPr>
        <w:t xml:space="preserve"> </w:t>
      </w:r>
    </w:p>
    <w:p w14:paraId="0A09E350" w14:textId="77777777" w:rsidR="00683EA2" w:rsidRPr="00C21D68" w:rsidRDefault="00683EA2" w:rsidP="00683EA2">
      <w:pPr>
        <w:pStyle w:val="ListParagraph"/>
        <w:autoSpaceDE w:val="0"/>
        <w:autoSpaceDN w:val="0"/>
        <w:adjustRightInd w:val="0"/>
        <w:rPr>
          <w:rFonts w:ascii="Arial Narrow" w:hAnsi="Arial Narrow"/>
          <w:sz w:val="21"/>
          <w:szCs w:val="21"/>
        </w:rPr>
      </w:pPr>
    </w:p>
    <w:p w14:paraId="38623733" w14:textId="77777777" w:rsidR="00BA7852" w:rsidRPr="00C21D68" w:rsidRDefault="00683EA2" w:rsidP="00BA7852">
      <w:pPr>
        <w:autoSpaceDE w:val="0"/>
        <w:autoSpaceDN w:val="0"/>
        <w:adjustRightInd w:val="0"/>
        <w:rPr>
          <w:rFonts w:ascii="Arial Narrow" w:hAnsi="Arial Narrow"/>
          <w:b/>
          <w:sz w:val="21"/>
          <w:szCs w:val="21"/>
          <w:u w:val="single"/>
        </w:rPr>
      </w:pPr>
      <w:r w:rsidRPr="00C21D68">
        <w:rPr>
          <w:rFonts w:ascii="Arial Narrow" w:hAnsi="Arial Narrow"/>
          <w:b/>
          <w:sz w:val="21"/>
          <w:szCs w:val="21"/>
          <w:u w:val="single"/>
        </w:rPr>
        <w:t>STAIRWAYS</w:t>
      </w:r>
    </w:p>
    <w:p w14:paraId="2AEC6FC7" w14:textId="77777777" w:rsidR="00683EA2" w:rsidRPr="00C21D68" w:rsidRDefault="00683EA2" w:rsidP="006E4BB6">
      <w:pPr>
        <w:pStyle w:val="ListParagraph"/>
        <w:numPr>
          <w:ilvl w:val="1"/>
          <w:numId w:val="13"/>
        </w:numPr>
        <w:autoSpaceDE w:val="0"/>
        <w:autoSpaceDN w:val="0"/>
        <w:adjustRightInd w:val="0"/>
        <w:rPr>
          <w:rFonts w:ascii="Arial Narrow" w:hAnsi="Arial Narrow"/>
          <w:sz w:val="21"/>
          <w:szCs w:val="21"/>
        </w:rPr>
      </w:pPr>
      <w:r w:rsidRPr="00C21D68">
        <w:rPr>
          <w:rFonts w:ascii="Arial Narrow" w:hAnsi="Arial Narrow"/>
          <w:sz w:val="21"/>
          <w:szCs w:val="21"/>
        </w:rPr>
        <w:t>Stairways and walkways must be free of debris and materials.</w:t>
      </w:r>
    </w:p>
    <w:p w14:paraId="4B88ED60" w14:textId="77777777" w:rsidR="00683EA2" w:rsidRPr="00C21D68" w:rsidRDefault="00683EA2" w:rsidP="006E4BB6">
      <w:pPr>
        <w:pStyle w:val="ListParagraph"/>
        <w:numPr>
          <w:ilvl w:val="1"/>
          <w:numId w:val="13"/>
        </w:numPr>
        <w:autoSpaceDE w:val="0"/>
        <w:autoSpaceDN w:val="0"/>
        <w:adjustRightInd w:val="0"/>
        <w:rPr>
          <w:rFonts w:ascii="Arial Narrow" w:hAnsi="Arial Narrow"/>
          <w:sz w:val="21"/>
          <w:szCs w:val="21"/>
        </w:rPr>
      </w:pPr>
      <w:r w:rsidRPr="00C21D68">
        <w:rPr>
          <w:rFonts w:ascii="Arial Narrow" w:hAnsi="Arial Narrow"/>
          <w:sz w:val="21"/>
          <w:szCs w:val="21"/>
        </w:rPr>
        <w:t>Slippery conditions on stairways and walkways must be corrected immediately. Make sure that treads cover the entire Step and landing.</w:t>
      </w:r>
    </w:p>
    <w:p w14:paraId="5F074BAC" w14:textId="3D3D0F74" w:rsidR="00683EA2" w:rsidRDefault="00683EA2" w:rsidP="006E4BB6">
      <w:pPr>
        <w:pStyle w:val="ListParagraph"/>
        <w:numPr>
          <w:ilvl w:val="1"/>
          <w:numId w:val="13"/>
        </w:numPr>
        <w:autoSpaceDE w:val="0"/>
        <w:autoSpaceDN w:val="0"/>
        <w:adjustRightInd w:val="0"/>
        <w:rPr>
          <w:rFonts w:ascii="Arial Narrow" w:hAnsi="Arial Narrow"/>
          <w:sz w:val="21"/>
          <w:szCs w:val="21"/>
        </w:rPr>
      </w:pPr>
      <w:r w:rsidRPr="00C21D68">
        <w:rPr>
          <w:rFonts w:ascii="Arial Narrow" w:hAnsi="Arial Narrow"/>
          <w:sz w:val="21"/>
          <w:szCs w:val="21"/>
        </w:rPr>
        <w:t>Stairways having four or more risers or rising more than 30 Inches must have at least one handrail.</w:t>
      </w:r>
    </w:p>
    <w:p w14:paraId="6A869A5F" w14:textId="29436649" w:rsidR="00F80F36" w:rsidRDefault="00000000" w:rsidP="00F80F36">
      <w:pPr>
        <w:pStyle w:val="ListParagraph"/>
        <w:autoSpaceDE w:val="0"/>
        <w:autoSpaceDN w:val="0"/>
        <w:adjustRightInd w:val="0"/>
        <w:ind w:left="0"/>
        <w:rPr>
          <w:rFonts w:ascii="Arial Narrow" w:hAnsi="Arial Narrow"/>
          <w:sz w:val="21"/>
          <w:szCs w:val="21"/>
        </w:rPr>
      </w:pPr>
      <w:r>
        <w:rPr>
          <w:rFonts w:ascii="Arial Narrow" w:hAnsi="Arial Narrow"/>
          <w:b/>
          <w:noProof/>
          <w:color w:val="FF0000"/>
          <w:sz w:val="21"/>
          <w:szCs w:val="21"/>
        </w:rPr>
        <w:pict w14:anchorId="33F4DBE8">
          <v:rect id="_x0000_s2064" style="position:absolute;margin-left:256.8pt;margin-top:11pt;width:48pt;height:14.2pt;z-index:12"/>
        </w:pict>
      </w:r>
    </w:p>
    <w:p w14:paraId="67647F03" w14:textId="068F1364" w:rsidR="00F80F36" w:rsidRPr="00C21D68" w:rsidRDefault="00F80F36" w:rsidP="00F80F36">
      <w:pPr>
        <w:pStyle w:val="ListParagraph"/>
        <w:autoSpaceDE w:val="0"/>
        <w:autoSpaceDN w:val="0"/>
        <w:adjustRightInd w:val="0"/>
        <w:ind w:left="0"/>
        <w:rPr>
          <w:rFonts w:ascii="Arial Narrow" w:hAnsi="Arial Narrow"/>
          <w:sz w:val="21"/>
          <w:szCs w:val="21"/>
        </w:rPr>
      </w:pPr>
      <w:r w:rsidRPr="009E3E92">
        <w:rPr>
          <w:rFonts w:ascii="Arial Narrow" w:hAnsi="Arial Narrow"/>
          <w:b/>
          <w:color w:val="FF0000"/>
          <w:sz w:val="21"/>
          <w:szCs w:val="21"/>
        </w:rPr>
        <w:t xml:space="preserve">I understand the </w:t>
      </w:r>
      <w:proofErr w:type="gramStart"/>
      <w:r w:rsidRPr="009E3E92">
        <w:rPr>
          <w:rFonts w:ascii="Arial Narrow" w:hAnsi="Arial Narrow"/>
          <w:b/>
          <w:color w:val="FF0000"/>
          <w:sz w:val="21"/>
          <w:szCs w:val="21"/>
        </w:rPr>
        <w:t>aforementioned Fire</w:t>
      </w:r>
      <w:proofErr w:type="gramEnd"/>
      <w:r w:rsidRPr="009E3E92">
        <w:rPr>
          <w:rFonts w:ascii="Arial Narrow" w:hAnsi="Arial Narrow"/>
          <w:b/>
          <w:color w:val="FF0000"/>
          <w:sz w:val="21"/>
          <w:szCs w:val="21"/>
        </w:rPr>
        <w:t xml:space="preserve"> Safety Requirements.</w:t>
      </w:r>
      <w:r w:rsidR="00063988">
        <w:rPr>
          <w:rFonts w:ascii="Arial Narrow" w:hAnsi="Arial Narrow"/>
          <w:b/>
          <w:color w:val="FF0000"/>
          <w:sz w:val="21"/>
          <w:szCs w:val="21"/>
        </w:rPr>
        <w:t xml:space="preserve"> </w:t>
      </w:r>
    </w:p>
    <w:p w14:paraId="35EEF07C" w14:textId="77777777" w:rsidR="007555C9" w:rsidRPr="00C21D68" w:rsidRDefault="007555C9" w:rsidP="00683EA2">
      <w:pPr>
        <w:autoSpaceDE w:val="0"/>
        <w:autoSpaceDN w:val="0"/>
        <w:adjustRightInd w:val="0"/>
        <w:rPr>
          <w:rFonts w:ascii="Arial Narrow" w:hAnsi="Arial Narrow"/>
          <w:b/>
          <w:sz w:val="21"/>
          <w:szCs w:val="21"/>
          <w:u w:val="single"/>
        </w:rPr>
      </w:pPr>
    </w:p>
    <w:p w14:paraId="2A8C8736" w14:textId="77777777" w:rsidR="00683EA2" w:rsidRPr="00C21D68" w:rsidRDefault="00683EA2" w:rsidP="00683EA2">
      <w:pPr>
        <w:autoSpaceDE w:val="0"/>
        <w:autoSpaceDN w:val="0"/>
        <w:adjustRightInd w:val="0"/>
        <w:rPr>
          <w:rFonts w:ascii="Arial Narrow" w:hAnsi="Arial Narrow"/>
          <w:b/>
          <w:sz w:val="21"/>
          <w:szCs w:val="21"/>
          <w:u w:val="single"/>
        </w:rPr>
      </w:pPr>
      <w:r w:rsidRPr="00C21D68">
        <w:rPr>
          <w:rFonts w:ascii="Arial Narrow" w:hAnsi="Arial Narrow"/>
          <w:b/>
          <w:sz w:val="21"/>
          <w:szCs w:val="21"/>
          <w:u w:val="single"/>
        </w:rPr>
        <w:t>LADDERS</w:t>
      </w:r>
    </w:p>
    <w:p w14:paraId="6C2BE500" w14:textId="77777777" w:rsidR="00683EA2" w:rsidRPr="00C21D68" w:rsidRDefault="00683EA2" w:rsidP="006E4BB6">
      <w:pPr>
        <w:pStyle w:val="ListParagraph"/>
        <w:numPr>
          <w:ilvl w:val="0"/>
          <w:numId w:val="14"/>
        </w:numPr>
        <w:autoSpaceDE w:val="0"/>
        <w:autoSpaceDN w:val="0"/>
        <w:adjustRightInd w:val="0"/>
        <w:rPr>
          <w:rFonts w:ascii="Arial Narrow" w:hAnsi="Arial Narrow"/>
          <w:sz w:val="21"/>
          <w:szCs w:val="21"/>
        </w:rPr>
      </w:pPr>
      <w:r w:rsidRPr="00C21D68">
        <w:rPr>
          <w:rFonts w:ascii="Arial Narrow" w:hAnsi="Arial Narrow"/>
          <w:sz w:val="21"/>
          <w:szCs w:val="21"/>
        </w:rPr>
        <w:t>Use the correct ladder for the task.</w:t>
      </w:r>
    </w:p>
    <w:p w14:paraId="6AFD2EA7" w14:textId="77777777" w:rsidR="00683EA2" w:rsidRPr="00C21D68" w:rsidRDefault="00683EA2" w:rsidP="006E4BB6">
      <w:pPr>
        <w:pStyle w:val="ListParagraph"/>
        <w:numPr>
          <w:ilvl w:val="0"/>
          <w:numId w:val="14"/>
        </w:numPr>
        <w:autoSpaceDE w:val="0"/>
        <w:autoSpaceDN w:val="0"/>
        <w:adjustRightInd w:val="0"/>
        <w:rPr>
          <w:rFonts w:ascii="Arial Narrow" w:hAnsi="Arial Narrow"/>
          <w:sz w:val="21"/>
          <w:szCs w:val="21"/>
        </w:rPr>
      </w:pPr>
      <w:r w:rsidRPr="00C21D68">
        <w:rPr>
          <w:rFonts w:ascii="Arial Narrow" w:hAnsi="Arial Narrow"/>
          <w:sz w:val="21"/>
          <w:szCs w:val="21"/>
        </w:rPr>
        <w:t>Prior to each use, visually inspect ladders for structural Damage; split/bent side rails; broken or missing Rungs/steps/cleats; missing or damaged safety devices; Grease, dirt or other contaminants that could cause slips or Falls; paint or stickers (except warning labels) that could hide Possible defects.</w:t>
      </w:r>
    </w:p>
    <w:p w14:paraId="0DF3AE0A" w14:textId="77777777" w:rsidR="00683EA2" w:rsidRPr="00C21D68" w:rsidRDefault="00683EA2" w:rsidP="006E4BB6">
      <w:pPr>
        <w:pStyle w:val="ListParagraph"/>
        <w:numPr>
          <w:ilvl w:val="0"/>
          <w:numId w:val="14"/>
        </w:numPr>
        <w:autoSpaceDE w:val="0"/>
        <w:autoSpaceDN w:val="0"/>
        <w:adjustRightInd w:val="0"/>
        <w:rPr>
          <w:rFonts w:ascii="Arial Narrow" w:hAnsi="Arial Narrow"/>
          <w:sz w:val="21"/>
          <w:szCs w:val="21"/>
        </w:rPr>
      </w:pPr>
      <w:r w:rsidRPr="00C21D68">
        <w:rPr>
          <w:rFonts w:ascii="Arial Narrow" w:hAnsi="Arial Narrow"/>
          <w:sz w:val="21"/>
          <w:szCs w:val="21"/>
        </w:rPr>
        <w:t xml:space="preserve">Mark or tag ("Do Not Use") damaged or defective ladders for Repair or </w:t>
      </w:r>
      <w:r w:rsidR="00651396" w:rsidRPr="00C21D68">
        <w:rPr>
          <w:rFonts w:ascii="Arial Narrow" w:hAnsi="Arial Narrow"/>
          <w:sz w:val="21"/>
          <w:szCs w:val="21"/>
        </w:rPr>
        <w:t>replacement or</w:t>
      </w:r>
      <w:r w:rsidRPr="00C21D68">
        <w:rPr>
          <w:rFonts w:ascii="Arial Narrow" w:hAnsi="Arial Narrow"/>
          <w:sz w:val="21"/>
          <w:szCs w:val="21"/>
        </w:rPr>
        <w:t xml:space="preserve"> destroy them immediately.</w:t>
      </w:r>
    </w:p>
    <w:p w14:paraId="5868625D" w14:textId="77777777" w:rsidR="00683EA2" w:rsidRPr="00C21D68" w:rsidRDefault="00683EA2" w:rsidP="006E4BB6">
      <w:pPr>
        <w:pStyle w:val="ListParagraph"/>
        <w:numPr>
          <w:ilvl w:val="0"/>
          <w:numId w:val="14"/>
        </w:numPr>
        <w:autoSpaceDE w:val="0"/>
        <w:autoSpaceDN w:val="0"/>
        <w:adjustRightInd w:val="0"/>
        <w:rPr>
          <w:rFonts w:ascii="Arial Narrow" w:hAnsi="Arial Narrow"/>
          <w:sz w:val="21"/>
          <w:szCs w:val="21"/>
        </w:rPr>
      </w:pPr>
      <w:r w:rsidRPr="00C21D68">
        <w:rPr>
          <w:rFonts w:ascii="Arial Narrow" w:hAnsi="Arial Narrow"/>
          <w:sz w:val="21"/>
          <w:szCs w:val="21"/>
        </w:rPr>
        <w:t>Be sure the load rating can support the weight of the user, Including materials and tools.</w:t>
      </w:r>
    </w:p>
    <w:p w14:paraId="3792747C" w14:textId="77777777" w:rsidR="00683EA2" w:rsidRPr="00C21D68" w:rsidRDefault="00683EA2" w:rsidP="006E4BB6">
      <w:pPr>
        <w:pStyle w:val="ListParagraph"/>
        <w:numPr>
          <w:ilvl w:val="0"/>
          <w:numId w:val="14"/>
        </w:numPr>
        <w:autoSpaceDE w:val="0"/>
        <w:autoSpaceDN w:val="0"/>
        <w:adjustRightInd w:val="0"/>
        <w:rPr>
          <w:rFonts w:ascii="Arial Narrow" w:hAnsi="Arial Narrow"/>
          <w:sz w:val="21"/>
          <w:szCs w:val="21"/>
        </w:rPr>
      </w:pPr>
      <w:r w:rsidRPr="00C21D68">
        <w:rPr>
          <w:rFonts w:ascii="Arial Narrow" w:hAnsi="Arial Narrow"/>
          <w:sz w:val="21"/>
          <w:szCs w:val="21"/>
        </w:rPr>
        <w:t>Do not stand on the top two steps of a stepladder.</w:t>
      </w:r>
    </w:p>
    <w:p w14:paraId="088B85B4" w14:textId="77777777" w:rsidR="003652A8" w:rsidRPr="00C21D68" w:rsidRDefault="00683EA2" w:rsidP="003652A8">
      <w:pPr>
        <w:pStyle w:val="ListParagraph"/>
        <w:numPr>
          <w:ilvl w:val="0"/>
          <w:numId w:val="14"/>
        </w:numPr>
        <w:autoSpaceDE w:val="0"/>
        <w:autoSpaceDN w:val="0"/>
        <w:adjustRightInd w:val="0"/>
        <w:rPr>
          <w:rFonts w:ascii="Arial Narrow" w:hAnsi="Arial Narrow"/>
          <w:sz w:val="21"/>
          <w:szCs w:val="21"/>
        </w:rPr>
      </w:pPr>
      <w:r w:rsidRPr="00C21D68">
        <w:rPr>
          <w:rFonts w:ascii="Arial Narrow" w:hAnsi="Arial Narrow"/>
          <w:sz w:val="21"/>
          <w:szCs w:val="21"/>
        </w:rPr>
        <w:t>Do not straddle the top of a stepladder.</w:t>
      </w:r>
    </w:p>
    <w:p w14:paraId="6B94F6E5" w14:textId="0EC8CC25" w:rsidR="00683EA2" w:rsidRDefault="00683EA2" w:rsidP="003652A8">
      <w:pPr>
        <w:pStyle w:val="ListParagraph"/>
        <w:numPr>
          <w:ilvl w:val="0"/>
          <w:numId w:val="14"/>
        </w:numPr>
        <w:autoSpaceDE w:val="0"/>
        <w:autoSpaceDN w:val="0"/>
        <w:adjustRightInd w:val="0"/>
        <w:rPr>
          <w:rFonts w:ascii="Arial Narrow" w:hAnsi="Arial Narrow"/>
          <w:sz w:val="21"/>
          <w:szCs w:val="21"/>
        </w:rPr>
      </w:pPr>
      <w:r w:rsidRPr="00C21D68">
        <w:rPr>
          <w:rFonts w:ascii="Arial Narrow" w:hAnsi="Arial Narrow"/>
          <w:sz w:val="21"/>
          <w:szCs w:val="21"/>
        </w:rPr>
        <w:t>All straight ladders must be on a solid foundation, a 4:1 ratio, Extended three feet above the landing and secured.</w:t>
      </w:r>
    </w:p>
    <w:p w14:paraId="484C681B" w14:textId="5C70266B" w:rsidR="00F80F36" w:rsidRDefault="00000000" w:rsidP="00F80F36">
      <w:pPr>
        <w:pStyle w:val="ListParagraph"/>
        <w:autoSpaceDE w:val="0"/>
        <w:autoSpaceDN w:val="0"/>
        <w:adjustRightInd w:val="0"/>
        <w:ind w:left="0"/>
        <w:rPr>
          <w:rFonts w:ascii="Arial Narrow" w:hAnsi="Arial Narrow"/>
          <w:sz w:val="21"/>
          <w:szCs w:val="21"/>
        </w:rPr>
      </w:pPr>
      <w:r>
        <w:rPr>
          <w:rFonts w:ascii="Arial Narrow" w:hAnsi="Arial Narrow"/>
          <w:b/>
          <w:noProof/>
          <w:color w:val="FF0000"/>
          <w:sz w:val="21"/>
          <w:szCs w:val="21"/>
        </w:rPr>
        <w:pict w14:anchorId="33F4DBE8">
          <v:rect id="_x0000_s2065" style="position:absolute;margin-left:256.05pt;margin-top:7.95pt;width:48pt;height:14.2pt;z-index:13"/>
        </w:pict>
      </w:r>
    </w:p>
    <w:p w14:paraId="35A53B25" w14:textId="5A3D5F29" w:rsidR="00F80F36" w:rsidRPr="00C21D68" w:rsidRDefault="00F80F36" w:rsidP="00F80F36">
      <w:pPr>
        <w:pStyle w:val="ListParagraph"/>
        <w:autoSpaceDE w:val="0"/>
        <w:autoSpaceDN w:val="0"/>
        <w:adjustRightInd w:val="0"/>
        <w:ind w:left="0"/>
        <w:rPr>
          <w:rFonts w:ascii="Arial Narrow" w:hAnsi="Arial Narrow"/>
          <w:sz w:val="21"/>
          <w:szCs w:val="21"/>
        </w:rPr>
      </w:pPr>
      <w:r w:rsidRPr="009E3E92">
        <w:rPr>
          <w:rFonts w:ascii="Arial Narrow" w:hAnsi="Arial Narrow"/>
          <w:b/>
          <w:color w:val="FF0000"/>
          <w:sz w:val="21"/>
          <w:szCs w:val="21"/>
        </w:rPr>
        <w:t xml:space="preserve">I understand the </w:t>
      </w:r>
      <w:proofErr w:type="gramStart"/>
      <w:r w:rsidRPr="009E3E92">
        <w:rPr>
          <w:rFonts w:ascii="Arial Narrow" w:hAnsi="Arial Narrow"/>
          <w:b/>
          <w:color w:val="FF0000"/>
          <w:sz w:val="21"/>
          <w:szCs w:val="21"/>
        </w:rPr>
        <w:t>aforementioned Fire</w:t>
      </w:r>
      <w:proofErr w:type="gramEnd"/>
      <w:r w:rsidRPr="009E3E92">
        <w:rPr>
          <w:rFonts w:ascii="Arial Narrow" w:hAnsi="Arial Narrow"/>
          <w:b/>
          <w:color w:val="FF0000"/>
          <w:sz w:val="21"/>
          <w:szCs w:val="21"/>
        </w:rPr>
        <w:t xml:space="preserve"> Safety Requirements.</w:t>
      </w:r>
      <w:r w:rsidR="00063988">
        <w:rPr>
          <w:rFonts w:ascii="Arial Narrow" w:hAnsi="Arial Narrow"/>
          <w:b/>
          <w:color w:val="FF0000"/>
          <w:sz w:val="21"/>
          <w:szCs w:val="21"/>
        </w:rPr>
        <w:t xml:space="preserve"> </w:t>
      </w:r>
    </w:p>
    <w:p w14:paraId="4CD0AB59" w14:textId="77777777" w:rsidR="00C21D68" w:rsidRDefault="00C21D68" w:rsidP="00C21D68">
      <w:pPr>
        <w:autoSpaceDE w:val="0"/>
        <w:autoSpaceDN w:val="0"/>
        <w:adjustRightInd w:val="0"/>
        <w:rPr>
          <w:rFonts w:ascii="Arial Narrow" w:hAnsi="Arial Narrow"/>
          <w:b/>
          <w:sz w:val="21"/>
          <w:szCs w:val="21"/>
          <w:u w:val="single"/>
        </w:rPr>
      </w:pPr>
    </w:p>
    <w:p w14:paraId="7C4A4E6B" w14:textId="77777777" w:rsidR="00C21D68" w:rsidRDefault="00C21D68" w:rsidP="00C21D68">
      <w:pPr>
        <w:autoSpaceDE w:val="0"/>
        <w:autoSpaceDN w:val="0"/>
        <w:adjustRightInd w:val="0"/>
        <w:rPr>
          <w:rFonts w:ascii="Arial Narrow" w:hAnsi="Arial Narrow"/>
          <w:b/>
          <w:sz w:val="21"/>
          <w:szCs w:val="21"/>
          <w:u w:val="single"/>
        </w:rPr>
      </w:pPr>
    </w:p>
    <w:p w14:paraId="49AF5DF3" w14:textId="21DCA8C6" w:rsidR="00683EA2" w:rsidRPr="00C21D68" w:rsidRDefault="00683EA2" w:rsidP="00C21D68">
      <w:pPr>
        <w:autoSpaceDE w:val="0"/>
        <w:autoSpaceDN w:val="0"/>
        <w:adjustRightInd w:val="0"/>
        <w:rPr>
          <w:rFonts w:ascii="Arial Narrow" w:hAnsi="Arial Narrow"/>
          <w:b/>
          <w:sz w:val="21"/>
          <w:szCs w:val="21"/>
          <w:u w:val="single"/>
        </w:rPr>
      </w:pPr>
      <w:r w:rsidRPr="00C21D68">
        <w:rPr>
          <w:rFonts w:ascii="Arial Narrow" w:hAnsi="Arial Narrow"/>
          <w:b/>
          <w:sz w:val="21"/>
          <w:szCs w:val="21"/>
          <w:u w:val="single"/>
        </w:rPr>
        <w:t>CRANES &amp; RIGGING</w:t>
      </w:r>
    </w:p>
    <w:p w14:paraId="67B40F83" w14:textId="77777777" w:rsidR="00683EA2" w:rsidRPr="00C21D68" w:rsidRDefault="00683EA2" w:rsidP="006E4BB6">
      <w:pPr>
        <w:pStyle w:val="ListParagraph"/>
        <w:numPr>
          <w:ilvl w:val="0"/>
          <w:numId w:val="15"/>
        </w:numPr>
        <w:autoSpaceDE w:val="0"/>
        <w:autoSpaceDN w:val="0"/>
        <w:adjustRightInd w:val="0"/>
        <w:spacing w:line="276" w:lineRule="auto"/>
        <w:rPr>
          <w:rFonts w:ascii="Arial Narrow" w:hAnsi="Arial Narrow"/>
          <w:sz w:val="21"/>
          <w:szCs w:val="21"/>
        </w:rPr>
      </w:pPr>
      <w:r w:rsidRPr="00C21D68">
        <w:rPr>
          <w:rFonts w:ascii="Arial Narrow" w:hAnsi="Arial Narrow"/>
          <w:sz w:val="21"/>
          <w:szCs w:val="21"/>
        </w:rPr>
        <w:t xml:space="preserve">Before each use inspect wire rope, nylon slings, </w:t>
      </w:r>
      <w:r w:rsidR="00651396" w:rsidRPr="00C21D68">
        <w:rPr>
          <w:rFonts w:ascii="Arial Narrow" w:hAnsi="Arial Narrow"/>
          <w:sz w:val="21"/>
          <w:szCs w:val="21"/>
        </w:rPr>
        <w:t>chains,</w:t>
      </w:r>
      <w:r w:rsidRPr="00C21D68">
        <w:rPr>
          <w:rFonts w:ascii="Arial Narrow" w:hAnsi="Arial Narrow"/>
          <w:sz w:val="21"/>
          <w:szCs w:val="21"/>
        </w:rPr>
        <w:t xml:space="preserve"> and Hook for any damage.</w:t>
      </w:r>
    </w:p>
    <w:p w14:paraId="01C40570" w14:textId="77777777" w:rsidR="00683EA2" w:rsidRPr="00C21D68" w:rsidRDefault="00683EA2" w:rsidP="006E4BB6">
      <w:pPr>
        <w:pStyle w:val="ListParagraph"/>
        <w:numPr>
          <w:ilvl w:val="0"/>
          <w:numId w:val="15"/>
        </w:numPr>
        <w:autoSpaceDE w:val="0"/>
        <w:autoSpaceDN w:val="0"/>
        <w:adjustRightInd w:val="0"/>
        <w:spacing w:line="276" w:lineRule="auto"/>
        <w:rPr>
          <w:rFonts w:ascii="Arial Narrow" w:hAnsi="Arial Narrow"/>
          <w:sz w:val="21"/>
          <w:szCs w:val="21"/>
        </w:rPr>
      </w:pPr>
      <w:r w:rsidRPr="00C21D68">
        <w:rPr>
          <w:rFonts w:ascii="Arial Narrow" w:hAnsi="Arial Narrow"/>
          <w:sz w:val="21"/>
          <w:szCs w:val="21"/>
        </w:rPr>
        <w:t>Broken, worn or damaged wire rope must be removed from service.</w:t>
      </w:r>
    </w:p>
    <w:p w14:paraId="58113BEE" w14:textId="77777777" w:rsidR="00683EA2" w:rsidRPr="00C21D68" w:rsidRDefault="00683EA2" w:rsidP="006E4BB6">
      <w:pPr>
        <w:pStyle w:val="ListParagraph"/>
        <w:numPr>
          <w:ilvl w:val="0"/>
          <w:numId w:val="15"/>
        </w:numPr>
        <w:autoSpaceDE w:val="0"/>
        <w:autoSpaceDN w:val="0"/>
        <w:adjustRightInd w:val="0"/>
        <w:spacing w:line="276" w:lineRule="auto"/>
        <w:rPr>
          <w:rFonts w:ascii="Arial Narrow" w:hAnsi="Arial Narrow"/>
          <w:sz w:val="21"/>
          <w:szCs w:val="21"/>
        </w:rPr>
      </w:pPr>
      <w:r w:rsidRPr="00C21D68">
        <w:rPr>
          <w:rFonts w:ascii="Arial Narrow" w:hAnsi="Arial Narrow"/>
          <w:sz w:val="21"/>
          <w:szCs w:val="21"/>
        </w:rPr>
        <w:t xml:space="preserve">Know the weight of the load that the crane is to lift. </w:t>
      </w:r>
    </w:p>
    <w:p w14:paraId="2834F3AE" w14:textId="77777777" w:rsidR="00683EA2" w:rsidRPr="00C21D68" w:rsidRDefault="00683EA2" w:rsidP="006E4BB6">
      <w:pPr>
        <w:pStyle w:val="ListParagraph"/>
        <w:numPr>
          <w:ilvl w:val="0"/>
          <w:numId w:val="15"/>
        </w:numPr>
        <w:autoSpaceDE w:val="0"/>
        <w:autoSpaceDN w:val="0"/>
        <w:adjustRightInd w:val="0"/>
        <w:spacing w:line="276" w:lineRule="auto"/>
        <w:rPr>
          <w:rFonts w:ascii="Arial Narrow" w:hAnsi="Arial Narrow"/>
          <w:sz w:val="21"/>
          <w:szCs w:val="21"/>
        </w:rPr>
      </w:pPr>
      <w:r w:rsidRPr="00C21D68">
        <w:rPr>
          <w:rFonts w:ascii="Arial Narrow" w:hAnsi="Arial Narrow"/>
          <w:sz w:val="21"/>
          <w:szCs w:val="21"/>
        </w:rPr>
        <w:t>Ensure that the load does not exceed the cranes rated Capacity.</w:t>
      </w:r>
    </w:p>
    <w:p w14:paraId="12751901" w14:textId="77777777" w:rsidR="00683EA2" w:rsidRPr="00C21D68" w:rsidRDefault="00683EA2" w:rsidP="006E4BB6">
      <w:pPr>
        <w:pStyle w:val="ListParagraph"/>
        <w:numPr>
          <w:ilvl w:val="0"/>
          <w:numId w:val="15"/>
        </w:numPr>
        <w:autoSpaceDE w:val="0"/>
        <w:autoSpaceDN w:val="0"/>
        <w:adjustRightInd w:val="0"/>
        <w:spacing w:line="276" w:lineRule="auto"/>
        <w:rPr>
          <w:rFonts w:ascii="Arial Narrow" w:hAnsi="Arial Narrow"/>
          <w:sz w:val="21"/>
          <w:szCs w:val="21"/>
        </w:rPr>
      </w:pPr>
      <w:r w:rsidRPr="00C21D68">
        <w:rPr>
          <w:rFonts w:ascii="Arial Narrow" w:hAnsi="Arial Narrow"/>
          <w:sz w:val="21"/>
          <w:szCs w:val="21"/>
        </w:rPr>
        <w:t>Raise the load a few inches to verify balance and the Effectiveness of the brake system.</w:t>
      </w:r>
    </w:p>
    <w:p w14:paraId="314CF715" w14:textId="77777777" w:rsidR="00683EA2" w:rsidRPr="00C21D68" w:rsidRDefault="00683EA2" w:rsidP="006E4BB6">
      <w:pPr>
        <w:pStyle w:val="ListParagraph"/>
        <w:numPr>
          <w:ilvl w:val="0"/>
          <w:numId w:val="15"/>
        </w:numPr>
        <w:autoSpaceDE w:val="0"/>
        <w:autoSpaceDN w:val="0"/>
        <w:adjustRightInd w:val="0"/>
        <w:spacing w:line="276" w:lineRule="auto"/>
        <w:rPr>
          <w:rFonts w:ascii="Arial Narrow" w:hAnsi="Arial Narrow"/>
          <w:sz w:val="21"/>
          <w:szCs w:val="21"/>
        </w:rPr>
      </w:pPr>
      <w:r w:rsidRPr="00C21D68">
        <w:rPr>
          <w:rFonts w:ascii="Arial Narrow" w:hAnsi="Arial Narrow"/>
          <w:sz w:val="21"/>
          <w:szCs w:val="21"/>
        </w:rPr>
        <w:t>Do not move a load over workers.</w:t>
      </w:r>
    </w:p>
    <w:p w14:paraId="70AFB18C" w14:textId="77777777" w:rsidR="00517DF9" w:rsidRPr="00F64A8C" w:rsidRDefault="00683EA2" w:rsidP="00517DF9">
      <w:pPr>
        <w:pStyle w:val="ListParagraph"/>
        <w:numPr>
          <w:ilvl w:val="0"/>
          <w:numId w:val="15"/>
        </w:numPr>
        <w:autoSpaceDE w:val="0"/>
        <w:autoSpaceDN w:val="0"/>
        <w:adjustRightInd w:val="0"/>
        <w:spacing w:line="276" w:lineRule="auto"/>
        <w:rPr>
          <w:rFonts w:ascii="Arial Narrow" w:hAnsi="Arial Narrow"/>
          <w:sz w:val="21"/>
          <w:szCs w:val="21"/>
        </w:rPr>
      </w:pPr>
      <w:r w:rsidRPr="00C21D68">
        <w:rPr>
          <w:rFonts w:ascii="Arial Narrow" w:hAnsi="Arial Narrow"/>
          <w:sz w:val="21"/>
          <w:szCs w:val="21"/>
        </w:rPr>
        <w:t xml:space="preserve">Watch for overhead electrical distribution and transmission </w:t>
      </w:r>
      <w:r w:rsidR="00DB1E70">
        <w:rPr>
          <w:rFonts w:ascii="Arial Narrow" w:hAnsi="Arial Narrow"/>
          <w:sz w:val="21"/>
          <w:szCs w:val="21"/>
        </w:rPr>
        <w:t>l</w:t>
      </w:r>
      <w:r w:rsidRPr="00C21D68">
        <w:rPr>
          <w:rFonts w:ascii="Arial Narrow" w:hAnsi="Arial Narrow"/>
          <w:sz w:val="21"/>
          <w:szCs w:val="21"/>
        </w:rPr>
        <w:t>ines and maintain a safe working clearance of at least 10 Feet from energized electrical lines.</w:t>
      </w:r>
    </w:p>
    <w:p w14:paraId="1F3B4EA8" w14:textId="77777777" w:rsidR="00BA7852" w:rsidRPr="00C21D68" w:rsidRDefault="00683EA2" w:rsidP="006E4BB6">
      <w:pPr>
        <w:pStyle w:val="ListParagraph"/>
        <w:numPr>
          <w:ilvl w:val="0"/>
          <w:numId w:val="15"/>
        </w:numPr>
        <w:autoSpaceDE w:val="0"/>
        <w:autoSpaceDN w:val="0"/>
        <w:adjustRightInd w:val="0"/>
        <w:spacing w:line="276" w:lineRule="auto"/>
        <w:rPr>
          <w:rFonts w:ascii="Arial Narrow" w:hAnsi="Arial Narrow"/>
          <w:sz w:val="21"/>
          <w:szCs w:val="21"/>
        </w:rPr>
      </w:pPr>
      <w:r w:rsidRPr="00C21D68">
        <w:rPr>
          <w:rFonts w:ascii="Arial Narrow" w:hAnsi="Arial Narrow"/>
          <w:sz w:val="21"/>
          <w:szCs w:val="21"/>
        </w:rPr>
        <w:t>Post and make visible to the operator, rated load capacities, Operating speed and instructions.</w:t>
      </w:r>
    </w:p>
    <w:p w14:paraId="4145542E" w14:textId="77777777" w:rsidR="00683EA2" w:rsidRPr="00C21D68" w:rsidRDefault="00517DF9" w:rsidP="006E4BB6">
      <w:pPr>
        <w:pStyle w:val="ListParagraph"/>
        <w:numPr>
          <w:ilvl w:val="0"/>
          <w:numId w:val="15"/>
        </w:numPr>
        <w:autoSpaceDE w:val="0"/>
        <w:autoSpaceDN w:val="0"/>
        <w:adjustRightInd w:val="0"/>
        <w:spacing w:line="276" w:lineRule="auto"/>
        <w:rPr>
          <w:rFonts w:ascii="Arial Narrow" w:hAnsi="Arial Narrow"/>
          <w:sz w:val="21"/>
          <w:szCs w:val="21"/>
        </w:rPr>
      </w:pPr>
      <w:r w:rsidRPr="00C21D68">
        <w:rPr>
          <w:rFonts w:ascii="Arial Narrow" w:hAnsi="Arial Narrow"/>
          <w:sz w:val="21"/>
          <w:szCs w:val="21"/>
        </w:rPr>
        <w:t>I</w:t>
      </w:r>
      <w:r w:rsidR="00683EA2" w:rsidRPr="00C21D68">
        <w:rPr>
          <w:rFonts w:ascii="Arial Narrow" w:hAnsi="Arial Narrow"/>
          <w:sz w:val="21"/>
          <w:szCs w:val="21"/>
        </w:rPr>
        <w:t>nspect crane machinery daily prior to use to make sure that it is in good condition.</w:t>
      </w:r>
    </w:p>
    <w:p w14:paraId="1BBB37B0" w14:textId="77777777" w:rsidR="00683EA2" w:rsidRPr="00C21D68" w:rsidRDefault="00683EA2" w:rsidP="006E4BB6">
      <w:pPr>
        <w:pStyle w:val="ListParagraph"/>
        <w:numPr>
          <w:ilvl w:val="0"/>
          <w:numId w:val="15"/>
        </w:numPr>
        <w:autoSpaceDE w:val="0"/>
        <w:autoSpaceDN w:val="0"/>
        <w:adjustRightInd w:val="0"/>
        <w:spacing w:line="276" w:lineRule="auto"/>
        <w:rPr>
          <w:rFonts w:ascii="Arial Narrow" w:hAnsi="Arial Narrow"/>
          <w:sz w:val="21"/>
          <w:szCs w:val="21"/>
        </w:rPr>
      </w:pPr>
      <w:r w:rsidRPr="00C21D68">
        <w:rPr>
          <w:rFonts w:ascii="Arial Narrow" w:hAnsi="Arial Narrow"/>
          <w:sz w:val="21"/>
          <w:szCs w:val="21"/>
        </w:rPr>
        <w:t>Barricade accessible areas within the crane's swing radius.</w:t>
      </w:r>
    </w:p>
    <w:p w14:paraId="78541FA5" w14:textId="77777777" w:rsidR="00683EA2" w:rsidRPr="00C21D68" w:rsidRDefault="00683EA2" w:rsidP="006E4BB6">
      <w:pPr>
        <w:pStyle w:val="ListParagraph"/>
        <w:numPr>
          <w:ilvl w:val="0"/>
          <w:numId w:val="15"/>
        </w:numPr>
        <w:autoSpaceDE w:val="0"/>
        <w:autoSpaceDN w:val="0"/>
        <w:adjustRightInd w:val="0"/>
        <w:spacing w:line="276" w:lineRule="auto"/>
        <w:rPr>
          <w:rFonts w:ascii="Arial Narrow" w:hAnsi="Arial Narrow"/>
          <w:sz w:val="21"/>
          <w:szCs w:val="21"/>
        </w:rPr>
      </w:pPr>
      <w:r w:rsidRPr="00C21D68">
        <w:rPr>
          <w:rFonts w:ascii="Arial Narrow" w:hAnsi="Arial Narrow"/>
          <w:sz w:val="21"/>
          <w:szCs w:val="21"/>
        </w:rPr>
        <w:t>Use tag lines to prevent dangerous swing or spin of materials when raised or lowered by a crane or derrick.</w:t>
      </w:r>
    </w:p>
    <w:p w14:paraId="4E4EEC6F" w14:textId="77777777" w:rsidR="00683EA2" w:rsidRPr="00C21D68" w:rsidRDefault="00683EA2" w:rsidP="006E4BB6">
      <w:pPr>
        <w:pStyle w:val="ListParagraph"/>
        <w:numPr>
          <w:ilvl w:val="0"/>
          <w:numId w:val="15"/>
        </w:numPr>
        <w:autoSpaceDE w:val="0"/>
        <w:autoSpaceDN w:val="0"/>
        <w:adjustRightInd w:val="0"/>
        <w:spacing w:line="276" w:lineRule="auto"/>
        <w:rPr>
          <w:rFonts w:ascii="Arial Narrow" w:hAnsi="Arial Narrow"/>
          <w:sz w:val="21"/>
          <w:szCs w:val="21"/>
        </w:rPr>
      </w:pPr>
      <w:r w:rsidRPr="00C21D68">
        <w:rPr>
          <w:rFonts w:ascii="Arial Narrow" w:hAnsi="Arial Narrow"/>
          <w:sz w:val="21"/>
          <w:szCs w:val="21"/>
        </w:rPr>
        <w:t>Ensure the signal Person is properly trained.</w:t>
      </w:r>
    </w:p>
    <w:p w14:paraId="44D142F4" w14:textId="77777777" w:rsidR="00683EA2" w:rsidRPr="00C21D68" w:rsidRDefault="00683EA2" w:rsidP="006E4BB6">
      <w:pPr>
        <w:pStyle w:val="ListParagraph"/>
        <w:numPr>
          <w:ilvl w:val="0"/>
          <w:numId w:val="15"/>
        </w:numPr>
        <w:autoSpaceDE w:val="0"/>
        <w:autoSpaceDN w:val="0"/>
        <w:adjustRightInd w:val="0"/>
        <w:spacing w:line="276" w:lineRule="auto"/>
        <w:rPr>
          <w:rFonts w:ascii="Arial Narrow" w:hAnsi="Arial Narrow"/>
          <w:sz w:val="21"/>
          <w:szCs w:val="21"/>
        </w:rPr>
      </w:pPr>
      <w:r w:rsidRPr="00C21D68">
        <w:rPr>
          <w:rFonts w:ascii="Arial Narrow" w:hAnsi="Arial Narrow"/>
          <w:sz w:val="21"/>
          <w:szCs w:val="21"/>
        </w:rPr>
        <w:t>Extend crane outriggers fully when required.</w:t>
      </w:r>
    </w:p>
    <w:p w14:paraId="2B02624F" w14:textId="77777777" w:rsidR="00683EA2" w:rsidRPr="00C21D68" w:rsidRDefault="00683EA2" w:rsidP="006E4BB6">
      <w:pPr>
        <w:pStyle w:val="ListParagraph"/>
        <w:numPr>
          <w:ilvl w:val="0"/>
          <w:numId w:val="15"/>
        </w:numPr>
        <w:autoSpaceDE w:val="0"/>
        <w:autoSpaceDN w:val="0"/>
        <w:adjustRightInd w:val="0"/>
        <w:spacing w:line="276" w:lineRule="auto"/>
        <w:rPr>
          <w:rFonts w:ascii="Arial Narrow" w:hAnsi="Arial Narrow"/>
          <w:sz w:val="21"/>
          <w:szCs w:val="21"/>
        </w:rPr>
      </w:pPr>
      <w:r w:rsidRPr="00C21D68">
        <w:rPr>
          <w:rFonts w:ascii="Arial Narrow" w:hAnsi="Arial Narrow"/>
          <w:sz w:val="21"/>
          <w:szCs w:val="21"/>
        </w:rPr>
        <w:t>Make load testing reports/certifications available.</w:t>
      </w:r>
    </w:p>
    <w:p w14:paraId="1582381C" w14:textId="77777777" w:rsidR="00683EA2" w:rsidRPr="00C21D68" w:rsidRDefault="00683EA2" w:rsidP="006E4BB6">
      <w:pPr>
        <w:pStyle w:val="ListParagraph"/>
        <w:numPr>
          <w:ilvl w:val="0"/>
          <w:numId w:val="15"/>
        </w:numPr>
        <w:autoSpaceDE w:val="0"/>
        <w:autoSpaceDN w:val="0"/>
        <w:adjustRightInd w:val="0"/>
        <w:spacing w:line="276" w:lineRule="auto"/>
        <w:rPr>
          <w:rFonts w:ascii="Arial Narrow" w:hAnsi="Arial Narrow"/>
          <w:sz w:val="21"/>
          <w:szCs w:val="21"/>
        </w:rPr>
      </w:pPr>
      <w:r w:rsidRPr="00C21D68">
        <w:rPr>
          <w:rFonts w:ascii="Arial Narrow" w:hAnsi="Arial Narrow"/>
          <w:sz w:val="21"/>
          <w:szCs w:val="21"/>
        </w:rPr>
        <w:t>Perform initial and annual inspections of all hoisting and Rigging equipment and maintain reports.</w:t>
      </w:r>
    </w:p>
    <w:p w14:paraId="3FAF419F" w14:textId="0266F918" w:rsidR="00683EA2" w:rsidRDefault="00683EA2" w:rsidP="006E4BB6">
      <w:pPr>
        <w:pStyle w:val="ListParagraph"/>
        <w:numPr>
          <w:ilvl w:val="0"/>
          <w:numId w:val="15"/>
        </w:numPr>
        <w:autoSpaceDE w:val="0"/>
        <w:autoSpaceDN w:val="0"/>
        <w:adjustRightInd w:val="0"/>
        <w:spacing w:line="276" w:lineRule="auto"/>
        <w:rPr>
          <w:rFonts w:ascii="Arial Narrow" w:hAnsi="Arial Narrow"/>
          <w:sz w:val="21"/>
          <w:szCs w:val="21"/>
        </w:rPr>
      </w:pPr>
      <w:r w:rsidRPr="00C21D68">
        <w:rPr>
          <w:rFonts w:ascii="Arial Narrow" w:hAnsi="Arial Narrow"/>
          <w:sz w:val="21"/>
          <w:szCs w:val="21"/>
        </w:rPr>
        <w:t xml:space="preserve">Allow only </w:t>
      </w:r>
      <w:r w:rsidR="00651396" w:rsidRPr="00C21D68">
        <w:rPr>
          <w:rFonts w:ascii="Arial Narrow" w:hAnsi="Arial Narrow"/>
          <w:sz w:val="21"/>
          <w:szCs w:val="21"/>
        </w:rPr>
        <w:t>trained</w:t>
      </w:r>
      <w:r w:rsidRPr="00C21D68">
        <w:rPr>
          <w:rFonts w:ascii="Arial Narrow" w:hAnsi="Arial Narrow"/>
          <w:sz w:val="21"/>
          <w:szCs w:val="21"/>
        </w:rPr>
        <w:t xml:space="preserve"> and qualified operators to work </w:t>
      </w:r>
      <w:r w:rsidR="00DB1E70">
        <w:rPr>
          <w:rFonts w:ascii="Arial Narrow" w:hAnsi="Arial Narrow"/>
          <w:sz w:val="21"/>
          <w:szCs w:val="21"/>
        </w:rPr>
        <w:t>w</w:t>
      </w:r>
      <w:r w:rsidRPr="00C21D68">
        <w:rPr>
          <w:rFonts w:ascii="Arial Narrow" w:hAnsi="Arial Narrow"/>
          <w:sz w:val="21"/>
          <w:szCs w:val="21"/>
        </w:rPr>
        <w:t>ith hoisting and rigging equipment</w:t>
      </w:r>
      <w:r w:rsidR="000E3354">
        <w:rPr>
          <w:rFonts w:ascii="Arial Narrow" w:hAnsi="Arial Narrow"/>
          <w:sz w:val="21"/>
          <w:szCs w:val="21"/>
        </w:rPr>
        <w:t>.</w:t>
      </w:r>
    </w:p>
    <w:p w14:paraId="436EB714" w14:textId="17F45C34" w:rsidR="000E3354" w:rsidRDefault="00000000" w:rsidP="000E3354">
      <w:pPr>
        <w:pStyle w:val="ListParagraph"/>
        <w:autoSpaceDE w:val="0"/>
        <w:autoSpaceDN w:val="0"/>
        <w:adjustRightInd w:val="0"/>
        <w:spacing w:line="276" w:lineRule="auto"/>
        <w:ind w:left="0"/>
        <w:rPr>
          <w:rFonts w:ascii="Arial Narrow" w:hAnsi="Arial Narrow"/>
          <w:sz w:val="21"/>
          <w:szCs w:val="21"/>
        </w:rPr>
      </w:pPr>
      <w:r>
        <w:rPr>
          <w:rFonts w:ascii="Arial Narrow" w:hAnsi="Arial Narrow"/>
          <w:b/>
          <w:noProof/>
          <w:color w:val="FF0000"/>
          <w:sz w:val="21"/>
          <w:szCs w:val="21"/>
        </w:rPr>
        <w:pict w14:anchorId="33F4DBE8">
          <v:rect id="_x0000_s2066" style="position:absolute;margin-left:256.05pt;margin-top:11.9pt;width:48pt;height:14.2pt;z-index:14"/>
        </w:pict>
      </w:r>
    </w:p>
    <w:p w14:paraId="039866E6" w14:textId="61C6FD84" w:rsidR="000E3354" w:rsidRDefault="000E3354" w:rsidP="000E3354">
      <w:pPr>
        <w:pStyle w:val="ListParagraph"/>
        <w:autoSpaceDE w:val="0"/>
        <w:autoSpaceDN w:val="0"/>
        <w:adjustRightInd w:val="0"/>
        <w:spacing w:line="276" w:lineRule="auto"/>
        <w:ind w:left="0"/>
        <w:rPr>
          <w:rFonts w:ascii="Arial Narrow" w:hAnsi="Arial Narrow"/>
          <w:b/>
          <w:color w:val="FF0000"/>
          <w:sz w:val="21"/>
          <w:szCs w:val="21"/>
        </w:rPr>
      </w:pPr>
      <w:r w:rsidRPr="009E3E92">
        <w:rPr>
          <w:rFonts w:ascii="Arial Narrow" w:hAnsi="Arial Narrow"/>
          <w:b/>
          <w:color w:val="FF0000"/>
          <w:sz w:val="21"/>
          <w:szCs w:val="21"/>
        </w:rPr>
        <w:t xml:space="preserve">I understand the </w:t>
      </w:r>
      <w:proofErr w:type="gramStart"/>
      <w:r w:rsidRPr="009E3E92">
        <w:rPr>
          <w:rFonts w:ascii="Arial Narrow" w:hAnsi="Arial Narrow"/>
          <w:b/>
          <w:color w:val="FF0000"/>
          <w:sz w:val="21"/>
          <w:szCs w:val="21"/>
        </w:rPr>
        <w:t>aforementioned Fire</w:t>
      </w:r>
      <w:proofErr w:type="gramEnd"/>
      <w:r w:rsidRPr="009E3E92">
        <w:rPr>
          <w:rFonts w:ascii="Arial Narrow" w:hAnsi="Arial Narrow"/>
          <w:b/>
          <w:color w:val="FF0000"/>
          <w:sz w:val="21"/>
          <w:szCs w:val="21"/>
        </w:rPr>
        <w:t xml:space="preserve"> Safety Requirements.</w:t>
      </w:r>
      <w:r w:rsidR="00063988">
        <w:rPr>
          <w:rFonts w:ascii="Arial Narrow" w:hAnsi="Arial Narrow"/>
          <w:b/>
          <w:color w:val="FF0000"/>
          <w:sz w:val="21"/>
          <w:szCs w:val="21"/>
        </w:rPr>
        <w:t xml:space="preserve"> </w:t>
      </w:r>
    </w:p>
    <w:p w14:paraId="69586E2C" w14:textId="77777777" w:rsidR="000E3354" w:rsidRPr="00C21D68" w:rsidRDefault="000E3354" w:rsidP="000E3354">
      <w:pPr>
        <w:pStyle w:val="ListParagraph"/>
        <w:autoSpaceDE w:val="0"/>
        <w:autoSpaceDN w:val="0"/>
        <w:adjustRightInd w:val="0"/>
        <w:spacing w:line="276" w:lineRule="auto"/>
        <w:ind w:left="0"/>
        <w:rPr>
          <w:rFonts w:ascii="Arial Narrow" w:hAnsi="Arial Narrow"/>
          <w:sz w:val="21"/>
          <w:szCs w:val="21"/>
        </w:rPr>
      </w:pPr>
    </w:p>
    <w:p w14:paraId="4175341F" w14:textId="3276F07B" w:rsidR="00517DF9" w:rsidRPr="00C21D68" w:rsidRDefault="00517DF9" w:rsidP="00517DF9">
      <w:pPr>
        <w:pStyle w:val="ListParagraph"/>
        <w:autoSpaceDE w:val="0"/>
        <w:autoSpaceDN w:val="0"/>
        <w:adjustRightInd w:val="0"/>
        <w:spacing w:line="276" w:lineRule="auto"/>
        <w:ind w:left="810"/>
        <w:rPr>
          <w:rFonts w:ascii="Arial Narrow" w:hAnsi="Arial Narrow"/>
          <w:sz w:val="21"/>
          <w:szCs w:val="21"/>
          <w:u w:val="single"/>
        </w:rPr>
      </w:pPr>
    </w:p>
    <w:p w14:paraId="485D6E6A" w14:textId="77777777" w:rsidR="00683EA2" w:rsidRPr="00C21D68" w:rsidRDefault="00683EA2" w:rsidP="00683EA2">
      <w:pPr>
        <w:autoSpaceDE w:val="0"/>
        <w:autoSpaceDN w:val="0"/>
        <w:adjustRightInd w:val="0"/>
        <w:rPr>
          <w:rFonts w:ascii="Arial Narrow" w:hAnsi="Arial Narrow"/>
          <w:b/>
          <w:sz w:val="21"/>
          <w:szCs w:val="21"/>
          <w:u w:val="single"/>
        </w:rPr>
      </w:pPr>
      <w:r w:rsidRPr="00C21D68">
        <w:rPr>
          <w:rFonts w:ascii="Arial Narrow" w:hAnsi="Arial Narrow"/>
          <w:b/>
          <w:sz w:val="21"/>
          <w:szCs w:val="21"/>
          <w:u w:val="single"/>
        </w:rPr>
        <w:lastRenderedPageBreak/>
        <w:t>HAZARD COMMUNICATION</w:t>
      </w:r>
    </w:p>
    <w:p w14:paraId="4361BA97" w14:textId="77777777" w:rsidR="00683EA2" w:rsidRPr="00DB1E70" w:rsidRDefault="00683EA2" w:rsidP="00DB1E70">
      <w:pPr>
        <w:pStyle w:val="ListParagraph"/>
        <w:numPr>
          <w:ilvl w:val="1"/>
          <w:numId w:val="16"/>
        </w:numPr>
        <w:autoSpaceDE w:val="0"/>
        <w:autoSpaceDN w:val="0"/>
        <w:adjustRightInd w:val="0"/>
        <w:rPr>
          <w:rFonts w:ascii="Arial Narrow" w:hAnsi="Arial Narrow"/>
          <w:sz w:val="21"/>
          <w:szCs w:val="21"/>
        </w:rPr>
      </w:pPr>
      <w:r w:rsidRPr="00C21D68">
        <w:rPr>
          <w:rFonts w:ascii="Arial Narrow" w:hAnsi="Arial Narrow"/>
          <w:sz w:val="21"/>
          <w:szCs w:val="21"/>
        </w:rPr>
        <w:t>Maintain a Material Safety Data Sheet (SDS) for each Chemical at the project and make this information accessible to employees.</w:t>
      </w:r>
      <w:r w:rsidR="00DB1E70">
        <w:rPr>
          <w:rFonts w:ascii="Arial Narrow" w:hAnsi="Arial Narrow"/>
          <w:sz w:val="21"/>
          <w:szCs w:val="21"/>
        </w:rPr>
        <w:t xml:space="preserve"> </w:t>
      </w:r>
      <w:r w:rsidR="00DB1E70" w:rsidRPr="00C21D68">
        <w:rPr>
          <w:rFonts w:ascii="Arial Narrow" w:hAnsi="Arial Narrow"/>
          <w:sz w:val="21"/>
          <w:szCs w:val="21"/>
        </w:rPr>
        <w:t>Train employees on how to read and use the SDS.</w:t>
      </w:r>
    </w:p>
    <w:p w14:paraId="174003C8" w14:textId="77777777" w:rsidR="00683EA2" w:rsidRPr="00C21D68" w:rsidRDefault="00683EA2" w:rsidP="006E4BB6">
      <w:pPr>
        <w:pStyle w:val="ListParagraph"/>
        <w:numPr>
          <w:ilvl w:val="1"/>
          <w:numId w:val="16"/>
        </w:numPr>
        <w:autoSpaceDE w:val="0"/>
        <w:autoSpaceDN w:val="0"/>
        <w:adjustRightInd w:val="0"/>
        <w:rPr>
          <w:rFonts w:ascii="Arial Narrow" w:hAnsi="Arial Narrow"/>
          <w:sz w:val="21"/>
          <w:szCs w:val="21"/>
        </w:rPr>
      </w:pPr>
      <w:r w:rsidRPr="00C21D68">
        <w:rPr>
          <w:rFonts w:ascii="Arial Narrow" w:hAnsi="Arial Narrow"/>
          <w:sz w:val="21"/>
          <w:szCs w:val="21"/>
        </w:rPr>
        <w:t>Follow manufacturer's SDS instructions for handling Hazardous chemicals.</w:t>
      </w:r>
    </w:p>
    <w:p w14:paraId="0DDDC9BB" w14:textId="77777777" w:rsidR="00683EA2" w:rsidRPr="00C21D68" w:rsidRDefault="00683EA2" w:rsidP="006E4BB6">
      <w:pPr>
        <w:pStyle w:val="ListParagraph"/>
        <w:numPr>
          <w:ilvl w:val="1"/>
          <w:numId w:val="16"/>
        </w:numPr>
        <w:autoSpaceDE w:val="0"/>
        <w:autoSpaceDN w:val="0"/>
        <w:adjustRightInd w:val="0"/>
        <w:rPr>
          <w:rFonts w:ascii="Arial Narrow" w:hAnsi="Arial Narrow"/>
          <w:sz w:val="21"/>
          <w:szCs w:val="21"/>
        </w:rPr>
      </w:pPr>
      <w:r w:rsidRPr="00C21D68">
        <w:rPr>
          <w:rFonts w:ascii="Arial Narrow" w:hAnsi="Arial Narrow"/>
          <w:sz w:val="21"/>
          <w:szCs w:val="21"/>
        </w:rPr>
        <w:t>Provide proper personal protective equipment and enforce its use.</w:t>
      </w:r>
    </w:p>
    <w:p w14:paraId="1090B5A5" w14:textId="77777777" w:rsidR="00683EA2" w:rsidRPr="00C21D68" w:rsidRDefault="00683EA2" w:rsidP="006E4BB6">
      <w:pPr>
        <w:pStyle w:val="ListParagraph"/>
        <w:numPr>
          <w:ilvl w:val="1"/>
          <w:numId w:val="16"/>
        </w:numPr>
        <w:autoSpaceDE w:val="0"/>
        <w:autoSpaceDN w:val="0"/>
        <w:adjustRightInd w:val="0"/>
        <w:rPr>
          <w:rFonts w:ascii="Arial Narrow" w:hAnsi="Arial Narrow"/>
          <w:sz w:val="21"/>
          <w:szCs w:val="21"/>
        </w:rPr>
      </w:pPr>
      <w:r w:rsidRPr="00C21D68">
        <w:rPr>
          <w:rFonts w:ascii="Arial Narrow" w:hAnsi="Arial Narrow"/>
          <w:sz w:val="21"/>
          <w:szCs w:val="21"/>
        </w:rPr>
        <w:t>Store chemicals safely and securely.</w:t>
      </w:r>
    </w:p>
    <w:p w14:paraId="1A9542F3" w14:textId="77777777" w:rsidR="00683EA2" w:rsidRPr="00C21D68" w:rsidRDefault="00683EA2" w:rsidP="006E4BB6">
      <w:pPr>
        <w:pStyle w:val="ListParagraph"/>
        <w:numPr>
          <w:ilvl w:val="1"/>
          <w:numId w:val="16"/>
        </w:numPr>
        <w:autoSpaceDE w:val="0"/>
        <w:autoSpaceDN w:val="0"/>
        <w:adjustRightInd w:val="0"/>
        <w:rPr>
          <w:rFonts w:ascii="Arial Narrow" w:hAnsi="Arial Narrow"/>
          <w:sz w:val="21"/>
          <w:szCs w:val="21"/>
        </w:rPr>
      </w:pPr>
      <w:r w:rsidRPr="00C21D68">
        <w:rPr>
          <w:rFonts w:ascii="Arial Narrow" w:hAnsi="Arial Narrow"/>
          <w:sz w:val="21"/>
          <w:szCs w:val="21"/>
        </w:rPr>
        <w:t>Maintain a list of hazardous substances used in the Workplace and make it readily available at the worksite.</w:t>
      </w:r>
    </w:p>
    <w:p w14:paraId="6B362D1B" w14:textId="77777777" w:rsidR="00683EA2" w:rsidRPr="00C21D68" w:rsidRDefault="00683EA2" w:rsidP="006E4BB6">
      <w:pPr>
        <w:pStyle w:val="ListParagraph"/>
        <w:numPr>
          <w:ilvl w:val="1"/>
          <w:numId w:val="16"/>
        </w:numPr>
        <w:autoSpaceDE w:val="0"/>
        <w:autoSpaceDN w:val="0"/>
        <w:adjustRightInd w:val="0"/>
        <w:rPr>
          <w:rFonts w:ascii="Arial Narrow" w:hAnsi="Arial Narrow"/>
          <w:sz w:val="21"/>
          <w:szCs w:val="21"/>
        </w:rPr>
      </w:pPr>
      <w:r w:rsidRPr="00C21D68">
        <w:rPr>
          <w:rFonts w:ascii="Arial Narrow" w:hAnsi="Arial Narrow"/>
          <w:sz w:val="21"/>
          <w:szCs w:val="21"/>
        </w:rPr>
        <w:t>Provide a written hazard communication program Addressing Safety Data Sheets (SDS), labeling and Employee training.</w:t>
      </w:r>
    </w:p>
    <w:p w14:paraId="186D53EE" w14:textId="77777777" w:rsidR="00683EA2" w:rsidRPr="00C21D68" w:rsidRDefault="00683EA2" w:rsidP="006E4BB6">
      <w:pPr>
        <w:pStyle w:val="ListParagraph"/>
        <w:numPr>
          <w:ilvl w:val="1"/>
          <w:numId w:val="16"/>
        </w:numPr>
        <w:autoSpaceDE w:val="0"/>
        <w:autoSpaceDN w:val="0"/>
        <w:adjustRightInd w:val="0"/>
        <w:rPr>
          <w:rFonts w:ascii="Arial Narrow" w:hAnsi="Arial Narrow"/>
          <w:sz w:val="21"/>
          <w:szCs w:val="21"/>
        </w:rPr>
      </w:pPr>
      <w:r w:rsidRPr="00C21D68">
        <w:rPr>
          <w:rFonts w:ascii="Arial Narrow" w:hAnsi="Arial Narrow"/>
          <w:sz w:val="21"/>
          <w:szCs w:val="21"/>
        </w:rPr>
        <w:t>Label each container of a hazardous substance (vats, Bottles; storage tanks) with product identity and a hazard Warning (communicating the specific health hazards and Physical hazards).</w:t>
      </w:r>
    </w:p>
    <w:p w14:paraId="35399353" w14:textId="77777777" w:rsidR="00683EA2" w:rsidRPr="00C21D68" w:rsidRDefault="00651396" w:rsidP="006E4BB6">
      <w:pPr>
        <w:pStyle w:val="ListParagraph"/>
        <w:numPr>
          <w:ilvl w:val="1"/>
          <w:numId w:val="16"/>
        </w:numPr>
        <w:autoSpaceDE w:val="0"/>
        <w:autoSpaceDN w:val="0"/>
        <w:adjustRightInd w:val="0"/>
        <w:rPr>
          <w:rFonts w:ascii="Arial Narrow" w:hAnsi="Arial Narrow"/>
          <w:sz w:val="21"/>
          <w:szCs w:val="21"/>
        </w:rPr>
      </w:pPr>
      <w:r w:rsidRPr="00C21D68">
        <w:rPr>
          <w:rFonts w:ascii="Arial Narrow" w:hAnsi="Arial Narrow"/>
          <w:sz w:val="21"/>
          <w:szCs w:val="21"/>
        </w:rPr>
        <w:t>Always make Safety Data Sheets readily available for</w:t>
      </w:r>
      <w:r w:rsidR="00683EA2" w:rsidRPr="00C21D68">
        <w:rPr>
          <w:rFonts w:ascii="Arial Narrow" w:hAnsi="Arial Narrow"/>
          <w:sz w:val="21"/>
          <w:szCs w:val="21"/>
        </w:rPr>
        <w:t xml:space="preserve"> each hazardous substance used.</w:t>
      </w:r>
    </w:p>
    <w:p w14:paraId="7CD5A406" w14:textId="008777B6" w:rsidR="00683EA2" w:rsidRPr="000E3354" w:rsidRDefault="00683EA2" w:rsidP="006E4BB6">
      <w:pPr>
        <w:numPr>
          <w:ilvl w:val="1"/>
          <w:numId w:val="16"/>
        </w:numPr>
        <w:autoSpaceDE w:val="0"/>
        <w:autoSpaceDN w:val="0"/>
        <w:adjustRightInd w:val="0"/>
        <w:rPr>
          <w:rFonts w:ascii="Arial Narrow" w:hAnsi="Arial Narrow"/>
          <w:b/>
          <w:sz w:val="21"/>
          <w:szCs w:val="21"/>
        </w:rPr>
      </w:pPr>
      <w:r w:rsidRPr="00C21D68">
        <w:rPr>
          <w:rFonts w:ascii="Arial Narrow" w:hAnsi="Arial Narrow"/>
          <w:sz w:val="21"/>
          <w:szCs w:val="21"/>
        </w:rPr>
        <w:t>Provide an effective employee-training program for all Potential hazards within all materials.</w:t>
      </w:r>
    </w:p>
    <w:p w14:paraId="68083FE8" w14:textId="653D3EDD" w:rsidR="000E3354" w:rsidRDefault="00000000" w:rsidP="000E3354">
      <w:pPr>
        <w:autoSpaceDE w:val="0"/>
        <w:autoSpaceDN w:val="0"/>
        <w:adjustRightInd w:val="0"/>
        <w:rPr>
          <w:rFonts w:ascii="Arial Narrow" w:hAnsi="Arial Narrow"/>
          <w:sz w:val="21"/>
          <w:szCs w:val="21"/>
        </w:rPr>
      </w:pPr>
      <w:r>
        <w:rPr>
          <w:rFonts w:ascii="Arial Narrow" w:hAnsi="Arial Narrow"/>
          <w:b/>
          <w:noProof/>
          <w:color w:val="FF0000"/>
          <w:sz w:val="21"/>
          <w:szCs w:val="21"/>
        </w:rPr>
        <w:pict w14:anchorId="33F4DBE8">
          <v:rect id="_x0000_s2067" style="position:absolute;margin-left:255.7pt;margin-top:9.15pt;width:48pt;height:14.2pt;z-index:15"/>
        </w:pict>
      </w:r>
    </w:p>
    <w:p w14:paraId="540A912C" w14:textId="4D99F2F2" w:rsidR="000E3354" w:rsidRDefault="000E3354" w:rsidP="000E3354">
      <w:pPr>
        <w:autoSpaceDE w:val="0"/>
        <w:autoSpaceDN w:val="0"/>
        <w:adjustRightInd w:val="0"/>
        <w:rPr>
          <w:rFonts w:ascii="Arial Narrow" w:hAnsi="Arial Narrow"/>
          <w:b/>
          <w:color w:val="FF0000"/>
          <w:sz w:val="21"/>
          <w:szCs w:val="21"/>
        </w:rPr>
      </w:pPr>
      <w:r w:rsidRPr="009E3E92">
        <w:rPr>
          <w:rFonts w:ascii="Arial Narrow" w:hAnsi="Arial Narrow"/>
          <w:b/>
          <w:color w:val="FF0000"/>
          <w:sz w:val="21"/>
          <w:szCs w:val="21"/>
        </w:rPr>
        <w:t xml:space="preserve">I understand the </w:t>
      </w:r>
      <w:proofErr w:type="gramStart"/>
      <w:r w:rsidRPr="009E3E92">
        <w:rPr>
          <w:rFonts w:ascii="Arial Narrow" w:hAnsi="Arial Narrow"/>
          <w:b/>
          <w:color w:val="FF0000"/>
          <w:sz w:val="21"/>
          <w:szCs w:val="21"/>
        </w:rPr>
        <w:t>aforementioned Fire</w:t>
      </w:r>
      <w:proofErr w:type="gramEnd"/>
      <w:r w:rsidRPr="009E3E92">
        <w:rPr>
          <w:rFonts w:ascii="Arial Narrow" w:hAnsi="Arial Narrow"/>
          <w:b/>
          <w:color w:val="FF0000"/>
          <w:sz w:val="21"/>
          <w:szCs w:val="21"/>
        </w:rPr>
        <w:t xml:space="preserve"> Safety Requirements.</w:t>
      </w:r>
      <w:r w:rsidR="00063988">
        <w:rPr>
          <w:rFonts w:ascii="Arial Narrow" w:hAnsi="Arial Narrow"/>
          <w:b/>
          <w:color w:val="FF0000"/>
          <w:sz w:val="21"/>
          <w:szCs w:val="21"/>
        </w:rPr>
        <w:t xml:space="preserve"> </w:t>
      </w:r>
    </w:p>
    <w:p w14:paraId="37D1AB9F" w14:textId="77777777" w:rsidR="000E3354" w:rsidRPr="00DB1E70" w:rsidRDefault="000E3354" w:rsidP="000E3354">
      <w:pPr>
        <w:autoSpaceDE w:val="0"/>
        <w:autoSpaceDN w:val="0"/>
        <w:adjustRightInd w:val="0"/>
        <w:rPr>
          <w:rFonts w:ascii="Arial Narrow" w:hAnsi="Arial Narrow"/>
          <w:b/>
          <w:sz w:val="21"/>
          <w:szCs w:val="21"/>
        </w:rPr>
      </w:pPr>
    </w:p>
    <w:p w14:paraId="2B028852" w14:textId="77777777" w:rsidR="00DB1E70" w:rsidRPr="00651396" w:rsidRDefault="00DB1E70" w:rsidP="00DB1E70">
      <w:pPr>
        <w:autoSpaceDE w:val="0"/>
        <w:autoSpaceDN w:val="0"/>
        <w:adjustRightInd w:val="0"/>
        <w:rPr>
          <w:rFonts w:ascii="Arial Narrow" w:hAnsi="Arial Narrow"/>
          <w:b/>
          <w:sz w:val="24"/>
          <w:szCs w:val="24"/>
        </w:rPr>
      </w:pPr>
      <w:r w:rsidRPr="00651396">
        <w:rPr>
          <w:rFonts w:ascii="Arial Narrow" w:hAnsi="Arial Narrow"/>
          <w:b/>
          <w:sz w:val="24"/>
          <w:szCs w:val="24"/>
        </w:rPr>
        <w:t xml:space="preserve">All employees must follow COVID-19 related safety requirements set by CDC, NYCDOB, NYSDOH &amp; OSHA: face masks, sanitizing, social </w:t>
      </w:r>
      <w:r w:rsidR="00651396" w:rsidRPr="00651396">
        <w:rPr>
          <w:rFonts w:ascii="Arial Narrow" w:hAnsi="Arial Narrow"/>
          <w:b/>
          <w:sz w:val="24"/>
          <w:szCs w:val="24"/>
        </w:rPr>
        <w:t>distancing,</w:t>
      </w:r>
      <w:r w:rsidRPr="00651396">
        <w:rPr>
          <w:rFonts w:ascii="Arial Narrow" w:hAnsi="Arial Narrow"/>
          <w:b/>
          <w:sz w:val="24"/>
          <w:szCs w:val="24"/>
        </w:rPr>
        <w:t xml:space="preserve"> and hygiene. </w:t>
      </w:r>
    </w:p>
    <w:p w14:paraId="1B347B4C" w14:textId="77777777" w:rsidR="00AC1AF2" w:rsidRPr="00C21D68" w:rsidRDefault="00AC1AF2" w:rsidP="00AC1AF2">
      <w:pPr>
        <w:autoSpaceDE w:val="0"/>
        <w:autoSpaceDN w:val="0"/>
        <w:adjustRightInd w:val="0"/>
        <w:ind w:left="810"/>
        <w:rPr>
          <w:rFonts w:ascii="Arial Narrow" w:hAnsi="Arial Narrow"/>
          <w:sz w:val="21"/>
          <w:szCs w:val="21"/>
        </w:rPr>
      </w:pPr>
    </w:p>
    <w:p w14:paraId="476ACD5A" w14:textId="77777777" w:rsidR="00AC1AF2" w:rsidRPr="00C21D68" w:rsidRDefault="00AC1AF2" w:rsidP="00683EA2">
      <w:pPr>
        <w:autoSpaceDE w:val="0"/>
        <w:autoSpaceDN w:val="0"/>
        <w:adjustRightInd w:val="0"/>
        <w:rPr>
          <w:rFonts w:ascii="Arial Narrow" w:hAnsi="Arial Narrow"/>
          <w:b/>
          <w:color w:val="FF0000"/>
          <w:sz w:val="21"/>
          <w:szCs w:val="21"/>
        </w:rPr>
      </w:pPr>
    </w:p>
    <w:p w14:paraId="6754DF1E" w14:textId="55AD9C07" w:rsidR="00683EA2" w:rsidRPr="00C21D68" w:rsidRDefault="00AB6B7D" w:rsidP="00683EA2">
      <w:pPr>
        <w:autoSpaceDE w:val="0"/>
        <w:autoSpaceDN w:val="0"/>
        <w:adjustRightInd w:val="0"/>
        <w:rPr>
          <w:rFonts w:ascii="Arial Narrow" w:hAnsi="Arial Narrow"/>
          <w:b/>
          <w:color w:val="FF0000"/>
          <w:sz w:val="21"/>
          <w:szCs w:val="21"/>
        </w:rPr>
      </w:pPr>
      <w:r>
        <w:rPr>
          <w:rFonts w:ascii="Arial Narrow" w:hAnsi="Arial Narrow"/>
          <w:b/>
          <w:color w:val="FF0000"/>
          <w:sz w:val="21"/>
          <w:szCs w:val="21"/>
        </w:rPr>
        <w:t>Anyone found in v</w:t>
      </w:r>
      <w:r w:rsidR="00683EA2" w:rsidRPr="00C21D68">
        <w:rPr>
          <w:rFonts w:ascii="Arial Narrow" w:hAnsi="Arial Narrow"/>
          <w:b/>
          <w:color w:val="FF0000"/>
          <w:sz w:val="21"/>
          <w:szCs w:val="21"/>
        </w:rPr>
        <w:t xml:space="preserve">iolation of the </w:t>
      </w:r>
      <w:proofErr w:type="gramStart"/>
      <w:r w:rsidR="00683EA2" w:rsidRPr="00C21D68">
        <w:rPr>
          <w:rFonts w:ascii="Arial Narrow" w:hAnsi="Arial Narrow"/>
          <w:b/>
          <w:color w:val="FF0000"/>
          <w:sz w:val="21"/>
          <w:szCs w:val="21"/>
        </w:rPr>
        <w:t>a</w:t>
      </w:r>
      <w:r w:rsidR="009E3E92">
        <w:rPr>
          <w:rFonts w:ascii="Arial Narrow" w:hAnsi="Arial Narrow"/>
          <w:b/>
          <w:color w:val="FF0000"/>
          <w:sz w:val="21"/>
          <w:szCs w:val="21"/>
        </w:rPr>
        <w:t>forementioned</w:t>
      </w:r>
      <w:r w:rsidR="00683EA2" w:rsidRPr="00C21D68">
        <w:rPr>
          <w:rFonts w:ascii="Arial Narrow" w:hAnsi="Arial Narrow"/>
          <w:b/>
          <w:color w:val="FF0000"/>
          <w:sz w:val="21"/>
          <w:szCs w:val="21"/>
        </w:rPr>
        <w:t xml:space="preserve"> rules</w:t>
      </w:r>
      <w:proofErr w:type="gramEnd"/>
      <w:r w:rsidR="00683EA2" w:rsidRPr="00C21D68">
        <w:rPr>
          <w:rFonts w:ascii="Arial Narrow" w:hAnsi="Arial Narrow"/>
          <w:b/>
          <w:color w:val="FF0000"/>
          <w:sz w:val="21"/>
          <w:szCs w:val="21"/>
        </w:rPr>
        <w:t xml:space="preserve"> is subject to </w:t>
      </w:r>
      <w:r w:rsidR="009639D0" w:rsidRPr="00C21D68">
        <w:rPr>
          <w:rFonts w:ascii="Arial Narrow" w:hAnsi="Arial Narrow"/>
          <w:b/>
          <w:color w:val="FF0000"/>
          <w:sz w:val="21"/>
          <w:szCs w:val="21"/>
        </w:rPr>
        <w:t xml:space="preserve">disciplinary action, </w:t>
      </w:r>
      <w:r w:rsidR="00683EA2" w:rsidRPr="00C21D68">
        <w:rPr>
          <w:rFonts w:ascii="Arial Narrow" w:hAnsi="Arial Narrow"/>
          <w:b/>
          <w:color w:val="FF0000"/>
          <w:sz w:val="21"/>
          <w:szCs w:val="21"/>
        </w:rPr>
        <w:t xml:space="preserve">including </w:t>
      </w:r>
      <w:r w:rsidR="00805A75">
        <w:rPr>
          <w:rFonts w:ascii="Arial Narrow" w:hAnsi="Arial Narrow"/>
          <w:b/>
          <w:color w:val="FF0000"/>
          <w:sz w:val="21"/>
          <w:szCs w:val="21"/>
        </w:rPr>
        <w:t>removal</w:t>
      </w:r>
      <w:r w:rsidR="00683EA2" w:rsidRPr="00C21D68">
        <w:rPr>
          <w:rFonts w:ascii="Arial Narrow" w:hAnsi="Arial Narrow"/>
          <w:b/>
          <w:color w:val="FF0000"/>
          <w:sz w:val="21"/>
          <w:szCs w:val="21"/>
        </w:rPr>
        <w:t xml:space="preserve"> from the </w:t>
      </w:r>
      <w:r w:rsidR="00805A75">
        <w:rPr>
          <w:rFonts w:ascii="Arial Narrow" w:hAnsi="Arial Narrow"/>
          <w:b/>
          <w:color w:val="FF0000"/>
          <w:sz w:val="21"/>
          <w:szCs w:val="21"/>
        </w:rPr>
        <w:t>project</w:t>
      </w:r>
      <w:r w:rsidR="00683EA2" w:rsidRPr="00C21D68">
        <w:rPr>
          <w:rFonts w:ascii="Arial Narrow" w:hAnsi="Arial Narrow"/>
          <w:b/>
          <w:color w:val="FF0000"/>
          <w:sz w:val="21"/>
          <w:szCs w:val="21"/>
        </w:rPr>
        <w:t>.</w:t>
      </w:r>
    </w:p>
    <w:p w14:paraId="3E00718B" w14:textId="77777777" w:rsidR="007555C9" w:rsidRPr="00C21D68" w:rsidRDefault="007555C9" w:rsidP="00683EA2">
      <w:pPr>
        <w:autoSpaceDE w:val="0"/>
        <w:autoSpaceDN w:val="0"/>
        <w:adjustRightInd w:val="0"/>
        <w:rPr>
          <w:rFonts w:ascii="Arial Narrow" w:hAnsi="Arial Narrow"/>
          <w:b/>
          <w:sz w:val="21"/>
          <w:szCs w:val="21"/>
        </w:rPr>
      </w:pPr>
    </w:p>
    <w:p w14:paraId="3210ADB3" w14:textId="77777777" w:rsidR="00683EA2" w:rsidRPr="00C21D68" w:rsidRDefault="00683EA2" w:rsidP="00683EA2">
      <w:pPr>
        <w:autoSpaceDE w:val="0"/>
        <w:autoSpaceDN w:val="0"/>
        <w:adjustRightInd w:val="0"/>
        <w:rPr>
          <w:rFonts w:ascii="Arial Narrow" w:hAnsi="Arial Narrow"/>
          <w:b/>
          <w:sz w:val="21"/>
          <w:szCs w:val="21"/>
        </w:rPr>
      </w:pPr>
      <w:r w:rsidRPr="00C21D68">
        <w:rPr>
          <w:rFonts w:ascii="Arial Narrow" w:hAnsi="Arial Narrow"/>
          <w:b/>
          <w:sz w:val="21"/>
          <w:szCs w:val="21"/>
        </w:rPr>
        <w:t>Acknowledgement:</w:t>
      </w:r>
    </w:p>
    <w:p w14:paraId="44E47B74" w14:textId="335BF1D0" w:rsidR="00683EA2" w:rsidRPr="00C21D68" w:rsidRDefault="00683EA2" w:rsidP="00683EA2">
      <w:pPr>
        <w:autoSpaceDE w:val="0"/>
        <w:autoSpaceDN w:val="0"/>
        <w:adjustRightInd w:val="0"/>
        <w:rPr>
          <w:rFonts w:ascii="Arial Narrow" w:hAnsi="Arial Narrow"/>
          <w:sz w:val="21"/>
          <w:szCs w:val="21"/>
        </w:rPr>
      </w:pPr>
      <w:r w:rsidRPr="00C21D68">
        <w:rPr>
          <w:rFonts w:ascii="Arial Narrow" w:hAnsi="Arial Narrow"/>
          <w:sz w:val="21"/>
          <w:szCs w:val="21"/>
        </w:rPr>
        <w:t>I have read</w:t>
      </w:r>
      <w:r w:rsidR="0009574F">
        <w:rPr>
          <w:rFonts w:ascii="Arial Narrow" w:hAnsi="Arial Narrow"/>
          <w:sz w:val="21"/>
          <w:szCs w:val="21"/>
        </w:rPr>
        <w:t xml:space="preserve"> (or have been read)</w:t>
      </w:r>
      <w:r w:rsidRPr="00C21D68">
        <w:rPr>
          <w:rFonts w:ascii="Arial Narrow" w:hAnsi="Arial Narrow"/>
          <w:sz w:val="21"/>
          <w:szCs w:val="21"/>
        </w:rPr>
        <w:t xml:space="preserve"> the above project safety rules and understand them.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8"/>
        <w:gridCol w:w="6480"/>
        <w:gridCol w:w="720"/>
        <w:gridCol w:w="1980"/>
      </w:tblGrid>
      <w:tr w:rsidR="00683EA2" w:rsidRPr="00BA7852" w14:paraId="029B7768" w14:textId="77777777" w:rsidTr="009718EE">
        <w:trPr>
          <w:trHeight w:val="458"/>
        </w:trPr>
        <w:tc>
          <w:tcPr>
            <w:tcW w:w="1548" w:type="dxa"/>
            <w:vAlign w:val="center"/>
          </w:tcPr>
          <w:p w14:paraId="0C60D94D" w14:textId="60E8C829" w:rsidR="00683EA2" w:rsidRPr="00BA7852" w:rsidRDefault="0009574F" w:rsidP="00517DF9">
            <w:pPr>
              <w:autoSpaceDE w:val="0"/>
              <w:autoSpaceDN w:val="0"/>
              <w:adjustRightInd w:val="0"/>
              <w:rPr>
                <w:rFonts w:ascii="Arial Narrow" w:hAnsi="Arial Narrow"/>
              </w:rPr>
            </w:pPr>
            <w:r>
              <w:rPr>
                <w:rFonts w:ascii="Arial Narrow" w:hAnsi="Arial Narrow"/>
              </w:rPr>
              <w:t>Orientee:</w:t>
            </w:r>
          </w:p>
        </w:tc>
        <w:tc>
          <w:tcPr>
            <w:tcW w:w="6480" w:type="dxa"/>
            <w:vAlign w:val="center"/>
          </w:tcPr>
          <w:p w14:paraId="7A7D0F60" w14:textId="6E39052D" w:rsidR="00683EA2" w:rsidRDefault="0009574F" w:rsidP="00517DF9">
            <w:pPr>
              <w:autoSpaceDE w:val="0"/>
              <w:autoSpaceDN w:val="0"/>
              <w:adjustRightInd w:val="0"/>
              <w:rPr>
                <w:rFonts w:ascii="Arial Narrow" w:hAnsi="Arial Narrow"/>
                <w:color w:val="D0CECE"/>
              </w:rPr>
            </w:pPr>
            <w:r>
              <w:rPr>
                <w:rFonts w:ascii="Arial Narrow" w:hAnsi="Arial Narrow"/>
                <w:color w:val="D0CECE"/>
              </w:rPr>
              <w:t>Print                                             Sign</w:t>
            </w:r>
            <w:r w:rsidR="0079574F">
              <w:rPr>
                <w:rFonts w:ascii="Arial Narrow" w:hAnsi="Arial Narrow"/>
                <w:color w:val="D0CECE"/>
              </w:rPr>
              <w:t xml:space="preserve">                          </w:t>
            </w:r>
            <w:r w:rsidR="00A305B0">
              <w:rPr>
                <w:rFonts w:ascii="Arial Narrow" w:hAnsi="Arial Narrow"/>
                <w:color w:val="D0CECE"/>
              </w:rPr>
              <w:t xml:space="preserve">     </w:t>
            </w:r>
            <w:r w:rsidR="00A22B34">
              <w:rPr>
                <w:rFonts w:ascii="Arial Narrow" w:hAnsi="Arial Narrow"/>
                <w:color w:val="D0CECE"/>
              </w:rPr>
              <w:t xml:space="preserve">        </w:t>
            </w:r>
            <w:r w:rsidR="00A305B0">
              <w:rPr>
                <w:rFonts w:ascii="Arial Narrow" w:hAnsi="Arial Narrow"/>
                <w:color w:val="D0CECE"/>
              </w:rPr>
              <w:t>Title</w:t>
            </w:r>
            <w:r w:rsidR="0079574F">
              <w:rPr>
                <w:rFonts w:ascii="Arial Narrow" w:hAnsi="Arial Narrow"/>
                <w:color w:val="D0CECE"/>
              </w:rPr>
              <w:t xml:space="preserve">      </w:t>
            </w:r>
          </w:p>
        </w:tc>
        <w:tc>
          <w:tcPr>
            <w:tcW w:w="720" w:type="dxa"/>
            <w:vAlign w:val="center"/>
          </w:tcPr>
          <w:p w14:paraId="2AC3BCC1" w14:textId="77777777" w:rsidR="00683EA2" w:rsidRPr="00BA7852" w:rsidRDefault="00683EA2" w:rsidP="00517DF9">
            <w:pPr>
              <w:autoSpaceDE w:val="0"/>
              <w:autoSpaceDN w:val="0"/>
              <w:adjustRightInd w:val="0"/>
              <w:rPr>
                <w:rFonts w:ascii="Arial Narrow" w:hAnsi="Arial Narrow"/>
              </w:rPr>
            </w:pPr>
            <w:r w:rsidRPr="00BA7852">
              <w:rPr>
                <w:rFonts w:ascii="Arial Narrow" w:hAnsi="Arial Narrow"/>
              </w:rPr>
              <w:t>Date</w:t>
            </w:r>
          </w:p>
        </w:tc>
        <w:tc>
          <w:tcPr>
            <w:tcW w:w="1980" w:type="dxa"/>
            <w:vAlign w:val="center"/>
          </w:tcPr>
          <w:p w14:paraId="322CFABA" w14:textId="77777777" w:rsidR="00683EA2" w:rsidRPr="00BA7852" w:rsidRDefault="00683EA2" w:rsidP="00517DF9">
            <w:pPr>
              <w:autoSpaceDE w:val="0"/>
              <w:autoSpaceDN w:val="0"/>
              <w:adjustRightInd w:val="0"/>
              <w:rPr>
                <w:rFonts w:ascii="Arial Narrow" w:hAnsi="Arial Narrow"/>
              </w:rPr>
            </w:pPr>
          </w:p>
        </w:tc>
      </w:tr>
      <w:tr w:rsidR="0009574F" w:rsidRPr="00BA7852" w14:paraId="27E455A1" w14:textId="77777777" w:rsidTr="009718EE">
        <w:trPr>
          <w:trHeight w:val="530"/>
        </w:trPr>
        <w:tc>
          <w:tcPr>
            <w:tcW w:w="1548" w:type="dxa"/>
            <w:vAlign w:val="center"/>
          </w:tcPr>
          <w:p w14:paraId="21408F59" w14:textId="18CC16BD" w:rsidR="0009574F" w:rsidRDefault="0009574F" w:rsidP="0009574F">
            <w:pPr>
              <w:autoSpaceDE w:val="0"/>
              <w:autoSpaceDN w:val="0"/>
              <w:adjustRightInd w:val="0"/>
              <w:rPr>
                <w:rFonts w:ascii="Arial Narrow" w:hAnsi="Arial Narrow"/>
              </w:rPr>
            </w:pPr>
            <w:r>
              <w:rPr>
                <w:rFonts w:ascii="Arial Narrow" w:hAnsi="Arial Narrow"/>
              </w:rPr>
              <w:t>Orientator:</w:t>
            </w:r>
          </w:p>
        </w:tc>
        <w:tc>
          <w:tcPr>
            <w:tcW w:w="6480" w:type="dxa"/>
            <w:vAlign w:val="center"/>
          </w:tcPr>
          <w:p w14:paraId="44C81683" w14:textId="7D582CCF" w:rsidR="0009574F" w:rsidRPr="00BA7852" w:rsidRDefault="0009574F" w:rsidP="0009574F">
            <w:pPr>
              <w:autoSpaceDE w:val="0"/>
              <w:autoSpaceDN w:val="0"/>
              <w:adjustRightInd w:val="0"/>
              <w:rPr>
                <w:rFonts w:ascii="Arial Narrow" w:hAnsi="Arial Narrow"/>
              </w:rPr>
            </w:pPr>
            <w:r>
              <w:rPr>
                <w:rFonts w:ascii="Arial Narrow" w:hAnsi="Arial Narrow"/>
                <w:color w:val="D0CECE"/>
              </w:rPr>
              <w:t>Print                                             Sign</w:t>
            </w:r>
            <w:r w:rsidR="00D922B2">
              <w:rPr>
                <w:rFonts w:ascii="Arial Narrow" w:hAnsi="Arial Narrow"/>
                <w:color w:val="D0CECE"/>
              </w:rPr>
              <w:t xml:space="preserve">                               </w:t>
            </w:r>
            <w:r w:rsidR="00A22B34">
              <w:rPr>
                <w:rFonts w:ascii="Arial Narrow" w:hAnsi="Arial Narrow"/>
                <w:color w:val="D0CECE"/>
              </w:rPr>
              <w:t xml:space="preserve">        </w:t>
            </w:r>
            <w:r w:rsidR="00D922B2">
              <w:rPr>
                <w:rFonts w:ascii="Arial Narrow" w:hAnsi="Arial Narrow"/>
                <w:color w:val="D0CECE"/>
              </w:rPr>
              <w:t>Title</w:t>
            </w:r>
          </w:p>
        </w:tc>
        <w:tc>
          <w:tcPr>
            <w:tcW w:w="720" w:type="dxa"/>
            <w:vAlign w:val="center"/>
          </w:tcPr>
          <w:p w14:paraId="4B146D84" w14:textId="163889BC" w:rsidR="0009574F" w:rsidRPr="00BA7852" w:rsidRDefault="00E355AD" w:rsidP="0009574F">
            <w:pPr>
              <w:autoSpaceDE w:val="0"/>
              <w:autoSpaceDN w:val="0"/>
              <w:adjustRightInd w:val="0"/>
              <w:rPr>
                <w:rFonts w:ascii="Arial Narrow" w:hAnsi="Arial Narrow"/>
              </w:rPr>
            </w:pPr>
            <w:r w:rsidRPr="00BA7852">
              <w:rPr>
                <w:rFonts w:ascii="Arial Narrow" w:hAnsi="Arial Narrow"/>
              </w:rPr>
              <w:t>Date</w:t>
            </w:r>
          </w:p>
        </w:tc>
        <w:tc>
          <w:tcPr>
            <w:tcW w:w="1980" w:type="dxa"/>
            <w:vAlign w:val="center"/>
          </w:tcPr>
          <w:p w14:paraId="69BA3732" w14:textId="2883C050" w:rsidR="0009574F" w:rsidRPr="00BA7852" w:rsidRDefault="0009574F" w:rsidP="0009574F">
            <w:pPr>
              <w:autoSpaceDE w:val="0"/>
              <w:autoSpaceDN w:val="0"/>
              <w:adjustRightInd w:val="0"/>
              <w:rPr>
                <w:rFonts w:ascii="Arial Narrow" w:hAnsi="Arial Narrow"/>
              </w:rPr>
            </w:pPr>
          </w:p>
        </w:tc>
      </w:tr>
      <w:tr w:rsidR="0009574F" w:rsidRPr="00BA7852" w14:paraId="68EAF5E2" w14:textId="77777777" w:rsidTr="009718EE">
        <w:trPr>
          <w:trHeight w:val="530"/>
        </w:trPr>
        <w:tc>
          <w:tcPr>
            <w:tcW w:w="1548" w:type="dxa"/>
            <w:vAlign w:val="center"/>
          </w:tcPr>
          <w:p w14:paraId="489828F9" w14:textId="2D546879" w:rsidR="0009574F" w:rsidRDefault="0009574F" w:rsidP="0009574F">
            <w:pPr>
              <w:autoSpaceDE w:val="0"/>
              <w:autoSpaceDN w:val="0"/>
              <w:adjustRightInd w:val="0"/>
              <w:rPr>
                <w:rFonts w:ascii="Arial Narrow" w:hAnsi="Arial Narrow"/>
              </w:rPr>
            </w:pPr>
            <w:r>
              <w:rPr>
                <w:rFonts w:ascii="Arial Narrow" w:hAnsi="Arial Narrow"/>
              </w:rPr>
              <w:t>Translator (CP):</w:t>
            </w:r>
          </w:p>
        </w:tc>
        <w:tc>
          <w:tcPr>
            <w:tcW w:w="6480" w:type="dxa"/>
            <w:vAlign w:val="center"/>
          </w:tcPr>
          <w:p w14:paraId="1068B7C5" w14:textId="533B9965" w:rsidR="0009574F" w:rsidRPr="00BA7852" w:rsidRDefault="0009574F" w:rsidP="0009574F">
            <w:pPr>
              <w:autoSpaceDE w:val="0"/>
              <w:autoSpaceDN w:val="0"/>
              <w:adjustRightInd w:val="0"/>
              <w:rPr>
                <w:rFonts w:ascii="Arial Narrow" w:hAnsi="Arial Narrow"/>
              </w:rPr>
            </w:pPr>
            <w:r>
              <w:rPr>
                <w:rFonts w:ascii="Arial Narrow" w:hAnsi="Arial Narrow"/>
                <w:color w:val="D0CECE"/>
              </w:rPr>
              <w:t>Print                                             Sign</w:t>
            </w:r>
            <w:r w:rsidR="00D922B2">
              <w:rPr>
                <w:rFonts w:ascii="Arial Narrow" w:hAnsi="Arial Narrow"/>
                <w:color w:val="D0CECE"/>
              </w:rPr>
              <w:t xml:space="preserve">                               </w:t>
            </w:r>
            <w:r w:rsidR="00A22B34">
              <w:rPr>
                <w:rFonts w:ascii="Arial Narrow" w:hAnsi="Arial Narrow"/>
                <w:color w:val="D0CECE"/>
              </w:rPr>
              <w:t xml:space="preserve">        </w:t>
            </w:r>
            <w:r w:rsidR="00D922B2">
              <w:rPr>
                <w:rFonts w:ascii="Arial Narrow" w:hAnsi="Arial Narrow"/>
                <w:color w:val="D0CECE"/>
              </w:rPr>
              <w:t>Title</w:t>
            </w:r>
          </w:p>
        </w:tc>
        <w:tc>
          <w:tcPr>
            <w:tcW w:w="720" w:type="dxa"/>
            <w:vAlign w:val="center"/>
          </w:tcPr>
          <w:p w14:paraId="1C5EB5D8" w14:textId="1208A766" w:rsidR="0009574F" w:rsidRPr="00BA7852" w:rsidRDefault="00E355AD" w:rsidP="0009574F">
            <w:pPr>
              <w:autoSpaceDE w:val="0"/>
              <w:autoSpaceDN w:val="0"/>
              <w:adjustRightInd w:val="0"/>
              <w:rPr>
                <w:rFonts w:ascii="Arial Narrow" w:hAnsi="Arial Narrow"/>
              </w:rPr>
            </w:pPr>
            <w:r w:rsidRPr="00BA7852">
              <w:rPr>
                <w:rFonts w:ascii="Arial Narrow" w:hAnsi="Arial Narrow"/>
              </w:rPr>
              <w:t>Date</w:t>
            </w:r>
          </w:p>
        </w:tc>
        <w:tc>
          <w:tcPr>
            <w:tcW w:w="1980" w:type="dxa"/>
            <w:vAlign w:val="center"/>
          </w:tcPr>
          <w:p w14:paraId="7872D890" w14:textId="77777777" w:rsidR="0009574F" w:rsidRDefault="0009574F" w:rsidP="0009574F">
            <w:pPr>
              <w:autoSpaceDE w:val="0"/>
              <w:autoSpaceDN w:val="0"/>
              <w:adjustRightInd w:val="0"/>
              <w:rPr>
                <w:rFonts w:ascii="Arial Narrow" w:hAnsi="Arial Narrow"/>
              </w:rPr>
            </w:pPr>
          </w:p>
        </w:tc>
      </w:tr>
    </w:tbl>
    <w:p w14:paraId="7DB5BA81" w14:textId="77777777" w:rsidR="003D5400" w:rsidRDefault="003D5400" w:rsidP="006A239C">
      <w:pPr>
        <w:rPr>
          <w:rFonts w:ascii="Arial Narrow" w:hAnsi="Arial Narrow"/>
        </w:rPr>
      </w:pPr>
    </w:p>
    <w:p w14:paraId="3FC0EFD5" w14:textId="77777777" w:rsidR="004F39CB" w:rsidRPr="003D5400" w:rsidRDefault="003D5400" w:rsidP="006A239C">
      <w:pPr>
        <w:rPr>
          <w:rFonts w:ascii="Arial Narrow" w:hAnsi="Arial Narrow"/>
          <w:b/>
        </w:rPr>
      </w:pPr>
      <w:r w:rsidRPr="003D5400">
        <w:rPr>
          <w:rFonts w:ascii="Arial Narrow" w:hAnsi="Arial Narrow"/>
          <w:b/>
        </w:rPr>
        <w:t>Refresher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6480"/>
        <w:gridCol w:w="720"/>
        <w:gridCol w:w="1980"/>
      </w:tblGrid>
      <w:tr w:rsidR="0009574F" w:rsidRPr="00395FF0" w14:paraId="01EFCFAC" w14:textId="77777777" w:rsidTr="009718EE">
        <w:trPr>
          <w:trHeight w:val="476"/>
        </w:trPr>
        <w:tc>
          <w:tcPr>
            <w:tcW w:w="1548" w:type="dxa"/>
            <w:shd w:val="clear" w:color="auto" w:fill="auto"/>
            <w:vAlign w:val="center"/>
          </w:tcPr>
          <w:p w14:paraId="67BD99B7" w14:textId="68E986D5" w:rsidR="0009574F" w:rsidRPr="00395FF0" w:rsidRDefault="0009574F" w:rsidP="0009574F">
            <w:pPr>
              <w:autoSpaceDE w:val="0"/>
              <w:autoSpaceDN w:val="0"/>
              <w:adjustRightInd w:val="0"/>
              <w:rPr>
                <w:rFonts w:ascii="Arial Narrow" w:eastAsia="Times New Roman" w:hAnsi="Arial Narrow"/>
              </w:rPr>
            </w:pPr>
            <w:r>
              <w:rPr>
                <w:rFonts w:ascii="Arial Narrow" w:hAnsi="Arial Narrow"/>
              </w:rPr>
              <w:t>Orientee:</w:t>
            </w:r>
          </w:p>
        </w:tc>
        <w:tc>
          <w:tcPr>
            <w:tcW w:w="6480" w:type="dxa"/>
            <w:shd w:val="clear" w:color="auto" w:fill="auto"/>
            <w:vAlign w:val="center"/>
          </w:tcPr>
          <w:p w14:paraId="6FBEEB6D" w14:textId="040BDB1C" w:rsidR="0009574F" w:rsidRPr="00395FF0" w:rsidRDefault="0009574F" w:rsidP="0009574F">
            <w:pPr>
              <w:autoSpaceDE w:val="0"/>
              <w:autoSpaceDN w:val="0"/>
              <w:adjustRightInd w:val="0"/>
              <w:rPr>
                <w:rFonts w:ascii="Arial Narrow" w:eastAsia="Times New Roman" w:hAnsi="Arial Narrow"/>
              </w:rPr>
            </w:pPr>
            <w:r>
              <w:rPr>
                <w:rFonts w:ascii="Arial Narrow" w:hAnsi="Arial Narrow"/>
                <w:color w:val="D0CECE"/>
              </w:rPr>
              <w:t>Print                                             Sign</w:t>
            </w:r>
            <w:r w:rsidR="00D922B2">
              <w:rPr>
                <w:rFonts w:ascii="Arial Narrow" w:hAnsi="Arial Narrow"/>
                <w:color w:val="D0CECE"/>
              </w:rPr>
              <w:t xml:space="preserve">                               </w:t>
            </w:r>
            <w:r w:rsidR="00A22B34">
              <w:rPr>
                <w:rFonts w:ascii="Arial Narrow" w:hAnsi="Arial Narrow"/>
                <w:color w:val="D0CECE"/>
              </w:rPr>
              <w:t xml:space="preserve">        </w:t>
            </w:r>
            <w:r w:rsidR="00D922B2">
              <w:rPr>
                <w:rFonts w:ascii="Arial Narrow" w:hAnsi="Arial Narrow"/>
                <w:color w:val="D0CECE"/>
              </w:rPr>
              <w:t>Title</w:t>
            </w:r>
          </w:p>
        </w:tc>
        <w:tc>
          <w:tcPr>
            <w:tcW w:w="720" w:type="dxa"/>
            <w:shd w:val="clear" w:color="auto" w:fill="auto"/>
            <w:vAlign w:val="center"/>
          </w:tcPr>
          <w:p w14:paraId="0A5AAEA9" w14:textId="77777777" w:rsidR="0009574F" w:rsidRPr="00395FF0" w:rsidRDefault="0009574F" w:rsidP="0009574F">
            <w:pPr>
              <w:autoSpaceDE w:val="0"/>
              <w:autoSpaceDN w:val="0"/>
              <w:adjustRightInd w:val="0"/>
              <w:rPr>
                <w:rFonts w:ascii="Arial Narrow" w:eastAsia="Times New Roman" w:hAnsi="Arial Narrow"/>
              </w:rPr>
            </w:pPr>
            <w:r w:rsidRPr="00395FF0">
              <w:rPr>
                <w:rFonts w:ascii="Arial Narrow" w:eastAsia="Times New Roman" w:hAnsi="Arial Narrow"/>
              </w:rPr>
              <w:t>Date</w:t>
            </w:r>
          </w:p>
        </w:tc>
        <w:tc>
          <w:tcPr>
            <w:tcW w:w="1980" w:type="dxa"/>
            <w:shd w:val="clear" w:color="auto" w:fill="auto"/>
            <w:vAlign w:val="center"/>
          </w:tcPr>
          <w:p w14:paraId="53EB38D3" w14:textId="77777777" w:rsidR="0009574F" w:rsidRPr="00395FF0" w:rsidRDefault="0009574F" w:rsidP="0009574F">
            <w:pPr>
              <w:autoSpaceDE w:val="0"/>
              <w:autoSpaceDN w:val="0"/>
              <w:adjustRightInd w:val="0"/>
              <w:rPr>
                <w:rFonts w:ascii="Arial Narrow" w:eastAsia="Times New Roman" w:hAnsi="Arial Narrow"/>
              </w:rPr>
            </w:pPr>
          </w:p>
        </w:tc>
      </w:tr>
      <w:tr w:rsidR="0009574F" w:rsidRPr="00395FF0" w14:paraId="1B2C9E1E" w14:textId="77777777" w:rsidTr="009718EE">
        <w:trPr>
          <w:trHeight w:val="530"/>
        </w:trPr>
        <w:tc>
          <w:tcPr>
            <w:tcW w:w="1548" w:type="dxa"/>
            <w:shd w:val="clear" w:color="auto" w:fill="auto"/>
            <w:vAlign w:val="center"/>
          </w:tcPr>
          <w:p w14:paraId="67FEA4DE" w14:textId="09F73487" w:rsidR="0009574F" w:rsidRPr="00395FF0" w:rsidRDefault="0009574F" w:rsidP="0009574F">
            <w:pPr>
              <w:autoSpaceDE w:val="0"/>
              <w:autoSpaceDN w:val="0"/>
              <w:adjustRightInd w:val="0"/>
              <w:rPr>
                <w:rFonts w:ascii="Arial Narrow" w:eastAsia="Times New Roman" w:hAnsi="Arial Narrow"/>
              </w:rPr>
            </w:pPr>
            <w:r>
              <w:rPr>
                <w:rFonts w:ascii="Arial Narrow" w:hAnsi="Arial Narrow"/>
              </w:rPr>
              <w:t>Orientator:</w:t>
            </w:r>
          </w:p>
        </w:tc>
        <w:tc>
          <w:tcPr>
            <w:tcW w:w="6480" w:type="dxa"/>
            <w:shd w:val="clear" w:color="auto" w:fill="auto"/>
            <w:vAlign w:val="center"/>
          </w:tcPr>
          <w:p w14:paraId="2F07B903" w14:textId="7106C980" w:rsidR="0009574F" w:rsidRPr="00395FF0" w:rsidRDefault="0009574F" w:rsidP="0009574F">
            <w:pPr>
              <w:autoSpaceDE w:val="0"/>
              <w:autoSpaceDN w:val="0"/>
              <w:adjustRightInd w:val="0"/>
              <w:rPr>
                <w:rFonts w:ascii="Arial Narrow" w:eastAsia="Times New Roman" w:hAnsi="Arial Narrow"/>
              </w:rPr>
            </w:pPr>
            <w:r>
              <w:rPr>
                <w:rFonts w:ascii="Arial Narrow" w:hAnsi="Arial Narrow"/>
                <w:color w:val="D0CECE"/>
              </w:rPr>
              <w:t>Print                                             Sign</w:t>
            </w:r>
            <w:r w:rsidR="00D922B2">
              <w:rPr>
                <w:rFonts w:ascii="Arial Narrow" w:hAnsi="Arial Narrow"/>
                <w:color w:val="D0CECE"/>
              </w:rPr>
              <w:t xml:space="preserve">                               </w:t>
            </w:r>
            <w:r w:rsidR="00A22B34">
              <w:rPr>
                <w:rFonts w:ascii="Arial Narrow" w:hAnsi="Arial Narrow"/>
                <w:color w:val="D0CECE"/>
              </w:rPr>
              <w:t xml:space="preserve">        </w:t>
            </w:r>
            <w:r w:rsidR="00D922B2">
              <w:rPr>
                <w:rFonts w:ascii="Arial Narrow" w:hAnsi="Arial Narrow"/>
                <w:color w:val="D0CECE"/>
              </w:rPr>
              <w:t>Title</w:t>
            </w:r>
          </w:p>
        </w:tc>
        <w:tc>
          <w:tcPr>
            <w:tcW w:w="720" w:type="dxa"/>
            <w:shd w:val="clear" w:color="auto" w:fill="auto"/>
            <w:vAlign w:val="center"/>
          </w:tcPr>
          <w:p w14:paraId="565162D5" w14:textId="710AAD13" w:rsidR="0009574F" w:rsidRPr="00395FF0" w:rsidRDefault="00E355AD" w:rsidP="0009574F">
            <w:pPr>
              <w:autoSpaceDE w:val="0"/>
              <w:autoSpaceDN w:val="0"/>
              <w:adjustRightInd w:val="0"/>
              <w:rPr>
                <w:rFonts w:ascii="Arial Narrow" w:eastAsia="Times New Roman" w:hAnsi="Arial Narrow"/>
              </w:rPr>
            </w:pPr>
            <w:r w:rsidRPr="00BA7852">
              <w:rPr>
                <w:rFonts w:ascii="Arial Narrow" w:hAnsi="Arial Narrow"/>
              </w:rPr>
              <w:t>Date</w:t>
            </w:r>
          </w:p>
        </w:tc>
        <w:tc>
          <w:tcPr>
            <w:tcW w:w="1980" w:type="dxa"/>
            <w:shd w:val="clear" w:color="auto" w:fill="auto"/>
            <w:vAlign w:val="center"/>
          </w:tcPr>
          <w:p w14:paraId="0B496ECE" w14:textId="1C05B5BF" w:rsidR="0009574F" w:rsidRPr="00395FF0" w:rsidRDefault="0009574F" w:rsidP="0009574F">
            <w:pPr>
              <w:autoSpaceDE w:val="0"/>
              <w:autoSpaceDN w:val="0"/>
              <w:adjustRightInd w:val="0"/>
              <w:rPr>
                <w:rFonts w:ascii="Arial Narrow" w:eastAsia="Times New Roman" w:hAnsi="Arial Narrow"/>
              </w:rPr>
            </w:pPr>
          </w:p>
        </w:tc>
      </w:tr>
      <w:tr w:rsidR="0009574F" w:rsidRPr="00395FF0" w14:paraId="6A996023" w14:textId="77777777" w:rsidTr="009718EE">
        <w:trPr>
          <w:trHeight w:val="530"/>
        </w:trPr>
        <w:tc>
          <w:tcPr>
            <w:tcW w:w="1548" w:type="dxa"/>
            <w:shd w:val="clear" w:color="auto" w:fill="auto"/>
            <w:vAlign w:val="center"/>
          </w:tcPr>
          <w:p w14:paraId="698DD9E1" w14:textId="4537FD2B" w:rsidR="0009574F" w:rsidRDefault="0009574F" w:rsidP="0009574F">
            <w:pPr>
              <w:autoSpaceDE w:val="0"/>
              <w:autoSpaceDN w:val="0"/>
              <w:adjustRightInd w:val="0"/>
              <w:rPr>
                <w:rFonts w:ascii="Arial Narrow" w:hAnsi="Arial Narrow"/>
              </w:rPr>
            </w:pPr>
            <w:r>
              <w:rPr>
                <w:rFonts w:ascii="Arial Narrow" w:hAnsi="Arial Narrow"/>
              </w:rPr>
              <w:t>Translator</w:t>
            </w:r>
            <w:r>
              <w:rPr>
                <w:rFonts w:ascii="Arial Narrow" w:hAnsi="Arial Narrow"/>
                <w:color w:val="000000"/>
              </w:rPr>
              <w:t xml:space="preserve"> (CP)</w:t>
            </w:r>
            <w:r>
              <w:rPr>
                <w:rFonts w:ascii="Arial Narrow" w:hAnsi="Arial Narrow"/>
              </w:rPr>
              <w:t>:</w:t>
            </w:r>
          </w:p>
        </w:tc>
        <w:tc>
          <w:tcPr>
            <w:tcW w:w="6480" w:type="dxa"/>
            <w:shd w:val="clear" w:color="auto" w:fill="auto"/>
            <w:vAlign w:val="center"/>
          </w:tcPr>
          <w:p w14:paraId="01EC82E8" w14:textId="7CEBB748" w:rsidR="0009574F" w:rsidRPr="00395FF0" w:rsidRDefault="0009574F" w:rsidP="0009574F">
            <w:pPr>
              <w:autoSpaceDE w:val="0"/>
              <w:autoSpaceDN w:val="0"/>
              <w:adjustRightInd w:val="0"/>
              <w:rPr>
                <w:rFonts w:ascii="Arial Narrow" w:eastAsia="Times New Roman" w:hAnsi="Arial Narrow"/>
              </w:rPr>
            </w:pPr>
            <w:r>
              <w:rPr>
                <w:rFonts w:ascii="Arial Narrow" w:hAnsi="Arial Narrow"/>
                <w:color w:val="D0CECE"/>
              </w:rPr>
              <w:t>Print                                             Sign</w:t>
            </w:r>
            <w:r w:rsidR="00D922B2">
              <w:rPr>
                <w:rFonts w:ascii="Arial Narrow" w:hAnsi="Arial Narrow"/>
                <w:color w:val="D0CECE"/>
              </w:rPr>
              <w:t xml:space="preserve">                               </w:t>
            </w:r>
            <w:r w:rsidR="00A22B34">
              <w:rPr>
                <w:rFonts w:ascii="Arial Narrow" w:hAnsi="Arial Narrow"/>
                <w:color w:val="D0CECE"/>
              </w:rPr>
              <w:t xml:space="preserve">        </w:t>
            </w:r>
            <w:r w:rsidR="00D922B2">
              <w:rPr>
                <w:rFonts w:ascii="Arial Narrow" w:hAnsi="Arial Narrow"/>
                <w:color w:val="D0CECE"/>
              </w:rPr>
              <w:t>Title</w:t>
            </w:r>
          </w:p>
        </w:tc>
        <w:tc>
          <w:tcPr>
            <w:tcW w:w="720" w:type="dxa"/>
            <w:shd w:val="clear" w:color="auto" w:fill="auto"/>
            <w:vAlign w:val="center"/>
          </w:tcPr>
          <w:p w14:paraId="69669C8D" w14:textId="419E9482" w:rsidR="0009574F" w:rsidRPr="00395FF0" w:rsidRDefault="00E355AD" w:rsidP="0009574F">
            <w:pPr>
              <w:autoSpaceDE w:val="0"/>
              <w:autoSpaceDN w:val="0"/>
              <w:adjustRightInd w:val="0"/>
              <w:rPr>
                <w:rFonts w:ascii="Arial Narrow" w:eastAsia="Times New Roman" w:hAnsi="Arial Narrow"/>
              </w:rPr>
            </w:pPr>
            <w:r w:rsidRPr="00BA7852">
              <w:rPr>
                <w:rFonts w:ascii="Arial Narrow" w:hAnsi="Arial Narrow"/>
              </w:rPr>
              <w:t>Date</w:t>
            </w:r>
          </w:p>
        </w:tc>
        <w:tc>
          <w:tcPr>
            <w:tcW w:w="1980" w:type="dxa"/>
            <w:shd w:val="clear" w:color="auto" w:fill="auto"/>
            <w:vAlign w:val="center"/>
          </w:tcPr>
          <w:p w14:paraId="2090B5C1" w14:textId="77777777" w:rsidR="0009574F" w:rsidRPr="00395FF0" w:rsidRDefault="0009574F" w:rsidP="0009574F">
            <w:pPr>
              <w:autoSpaceDE w:val="0"/>
              <w:autoSpaceDN w:val="0"/>
              <w:adjustRightInd w:val="0"/>
              <w:rPr>
                <w:rFonts w:ascii="Arial Narrow" w:eastAsia="Times New Roman" w:hAnsi="Arial Narrow"/>
              </w:rPr>
            </w:pPr>
          </w:p>
        </w:tc>
      </w:tr>
    </w:tbl>
    <w:p w14:paraId="19BAB11A" w14:textId="360E7F7A" w:rsidR="00C21D68" w:rsidRPr="00BA7852" w:rsidRDefault="00C21D68" w:rsidP="006A239C">
      <w:pPr>
        <w:rPr>
          <w:rFonts w:ascii="Arial Narrow" w:hAnsi="Arial Narrow"/>
        </w:rPr>
      </w:pPr>
    </w:p>
    <w:sectPr w:rsidR="00C21D68" w:rsidRPr="00BA7852" w:rsidSect="00BA4E04">
      <w:headerReference w:type="default" r:id="rId8"/>
      <w:footerReference w:type="default" r:id="rId9"/>
      <w:pgSz w:w="12240" w:h="15840" w:code="1"/>
      <w:pgMar w:top="1440" w:right="864" w:bottom="432" w:left="864" w:header="432"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E67E5" w14:textId="77777777" w:rsidR="00DC064C" w:rsidRDefault="00DC064C" w:rsidP="00CD2B40">
      <w:r>
        <w:separator/>
      </w:r>
    </w:p>
  </w:endnote>
  <w:endnote w:type="continuationSeparator" w:id="0">
    <w:p w14:paraId="42B0A3DF" w14:textId="77777777" w:rsidR="00DC064C" w:rsidRDefault="00DC064C" w:rsidP="00CD2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iddenHorzOCR">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70BEC" w14:textId="77777777" w:rsidR="00517DF9" w:rsidRDefault="00517DF9">
    <w:pPr>
      <w:pStyle w:val="Footer"/>
      <w:jc w:val="center"/>
    </w:pPr>
    <w:r>
      <w:fldChar w:fldCharType="begin"/>
    </w:r>
    <w:r>
      <w:instrText xml:space="preserve"> PAGE   \* MERGEFORMAT </w:instrText>
    </w:r>
    <w:r>
      <w:fldChar w:fldCharType="separate"/>
    </w:r>
    <w:r w:rsidR="00361CB2">
      <w:rPr>
        <w:noProof/>
      </w:rPr>
      <w:t>1</w:t>
    </w:r>
    <w:r>
      <w:fldChar w:fldCharType="end"/>
    </w:r>
  </w:p>
  <w:p w14:paraId="493105CB" w14:textId="77777777" w:rsidR="003D5D4F" w:rsidRDefault="003D5D4F" w:rsidP="00AE4100">
    <w:pPr>
      <w:pStyle w:val="Footer"/>
      <w:tabs>
        <w:tab w:val="clear" w:pos="9360"/>
        <w:tab w:val="right" w:pos="900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7982B" w14:textId="77777777" w:rsidR="00DC064C" w:rsidRDefault="00DC064C" w:rsidP="00CD2B40">
      <w:r>
        <w:separator/>
      </w:r>
    </w:p>
  </w:footnote>
  <w:footnote w:type="continuationSeparator" w:id="0">
    <w:p w14:paraId="702624FC" w14:textId="77777777" w:rsidR="00DC064C" w:rsidRDefault="00DC064C" w:rsidP="00CD2B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5B57D" w14:textId="266D6798" w:rsidR="003D5D4F" w:rsidRPr="002C0F0F" w:rsidRDefault="002C0F0F" w:rsidP="009C4C72">
    <w:pPr>
      <w:autoSpaceDE w:val="0"/>
      <w:autoSpaceDN w:val="0"/>
      <w:adjustRightInd w:val="0"/>
      <w:jc w:val="center"/>
      <w:rPr>
        <w:rFonts w:ascii="Arial Narrow" w:hAnsi="Arial Narrow" w:cs="Calibri"/>
        <w:b/>
        <w:sz w:val="28"/>
        <w:szCs w:val="36"/>
      </w:rPr>
    </w:pPr>
    <w:r>
      <w:rPr>
        <w:rFonts w:ascii="Arial Narrow" w:hAnsi="Arial Narrow" w:cs="Calibri"/>
        <w:b/>
        <w:sz w:val="28"/>
        <w:szCs w:val="36"/>
      </w:rPr>
      <w:t xml:space="preserve">                 </w:t>
    </w:r>
    <w:r w:rsidR="00BA7852" w:rsidRPr="002C0F0F">
      <w:rPr>
        <w:rFonts w:ascii="Arial Narrow" w:hAnsi="Arial Narrow" w:cs="Calibri"/>
        <w:b/>
        <w:sz w:val="28"/>
        <w:szCs w:val="36"/>
      </w:rPr>
      <w:t>SAFETY ORIENTATIO</w:t>
    </w:r>
    <w:r w:rsidR="00000000">
      <w:rPr>
        <w:rFonts w:ascii="Arial Narrow" w:hAnsi="Arial Narrow"/>
        <w:b/>
        <w:noProof/>
        <w:sz w:val="18"/>
        <w:lang w:eastAsia="zh-TW"/>
      </w:rPr>
      <w:pict w14:anchorId="57BA3B1D">
        <v:shapetype id="_x0000_t202" coordsize="21600,21600" o:spt="202" path="m,l,21600r21600,l21600,xe">
          <v:stroke joinstyle="miter"/>
          <v:path gradientshapeok="t" o:connecttype="rect"/>
        </v:shapetype>
        <v:shape id="_x0000_s1025" type="#_x0000_t202" style="position:absolute;left:0;text-align:left;margin-left:-29.3pt;margin-top:62.75pt;width:48.45pt;height:14.8pt;z-index:1;mso-position-horizontal-relative:text;mso-position-vertical-relative:text;mso-width-relative:margin;mso-height-relative:margin" stroked="f">
          <v:fill opacity="0"/>
          <v:textbox style="mso-next-textbox:#_x0000_s1025">
            <w:txbxContent>
              <w:p w14:paraId="1E7ABC93" w14:textId="77777777" w:rsidR="003D5D4F" w:rsidRDefault="003D5D4F"/>
            </w:txbxContent>
          </v:textbox>
        </v:shape>
      </w:pict>
    </w:r>
    <w:r w:rsidR="00BA7852" w:rsidRPr="002C0F0F">
      <w:rPr>
        <w:rFonts w:ascii="Arial Narrow" w:hAnsi="Arial Narrow" w:cs="Calibri"/>
        <w:b/>
        <w:sz w:val="28"/>
        <w:szCs w:val="36"/>
      </w:rPr>
      <w:t>N</w:t>
    </w:r>
    <w:r w:rsidR="007555C9" w:rsidRPr="002C0F0F">
      <w:rPr>
        <w:rFonts w:ascii="Arial Narrow" w:hAnsi="Arial Narrow" w:cs="Calibri"/>
        <w:b/>
        <w:sz w:val="28"/>
        <w:szCs w:val="36"/>
      </w:rPr>
      <w:tab/>
    </w:r>
  </w:p>
  <w:p w14:paraId="7C905A24" w14:textId="77777777" w:rsidR="00AC1AF2" w:rsidRPr="00AC1AF2" w:rsidRDefault="00AC1AF2" w:rsidP="00585A66">
    <w:pPr>
      <w:autoSpaceDE w:val="0"/>
      <w:autoSpaceDN w:val="0"/>
      <w:adjustRightInd w:val="0"/>
      <w:jc w:val="center"/>
      <w:rPr>
        <w:rFonts w:ascii="Arial Narrow" w:hAnsi="Arial Narrow" w:cs="Calibri"/>
        <w:color w:val="0000CC"/>
        <w:sz w:val="26"/>
        <w:szCs w:val="26"/>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E7CB2"/>
    <w:multiLevelType w:val="hybridMultilevel"/>
    <w:tmpl w:val="263067A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589084D"/>
    <w:multiLevelType w:val="hybridMultilevel"/>
    <w:tmpl w:val="5D8C3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A75221"/>
    <w:multiLevelType w:val="hybridMultilevel"/>
    <w:tmpl w:val="18E0C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641F0A"/>
    <w:multiLevelType w:val="hybridMultilevel"/>
    <w:tmpl w:val="FD3C7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403F42"/>
    <w:multiLevelType w:val="hybridMultilevel"/>
    <w:tmpl w:val="455EB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81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9719E8"/>
    <w:multiLevelType w:val="hybridMultilevel"/>
    <w:tmpl w:val="2034EE2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1CAC1C7F"/>
    <w:multiLevelType w:val="hybridMultilevel"/>
    <w:tmpl w:val="DA72D98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15:restartNumberingAfterBreak="0">
    <w:nsid w:val="39052634"/>
    <w:multiLevelType w:val="hybridMultilevel"/>
    <w:tmpl w:val="C53AB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860FA6"/>
    <w:multiLevelType w:val="hybridMultilevel"/>
    <w:tmpl w:val="EB70E51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81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AB4A86"/>
    <w:multiLevelType w:val="hybridMultilevel"/>
    <w:tmpl w:val="7B922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9E3905"/>
    <w:multiLevelType w:val="hybridMultilevel"/>
    <w:tmpl w:val="873C7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5D00A9"/>
    <w:multiLevelType w:val="hybridMultilevel"/>
    <w:tmpl w:val="0BB0B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D3C5F90"/>
    <w:multiLevelType w:val="hybridMultilevel"/>
    <w:tmpl w:val="DC9030B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3" w15:restartNumberingAfterBreak="0">
    <w:nsid w:val="6DFF2FA5"/>
    <w:multiLevelType w:val="hybridMultilevel"/>
    <w:tmpl w:val="392A5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D91B17"/>
    <w:multiLevelType w:val="hybridMultilevel"/>
    <w:tmpl w:val="DA126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F114AB"/>
    <w:multiLevelType w:val="hybridMultilevel"/>
    <w:tmpl w:val="12BAD4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81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282291"/>
    <w:multiLevelType w:val="hybridMultilevel"/>
    <w:tmpl w:val="17047AB2"/>
    <w:lvl w:ilvl="0" w:tplc="180CEABE">
      <w:numFmt w:val="bullet"/>
      <w:lvlText w:val="-"/>
      <w:lvlJc w:val="left"/>
      <w:pPr>
        <w:ind w:left="1080" w:hanging="360"/>
      </w:pPr>
      <w:rPr>
        <w:rFonts w:ascii="Arial Narrow" w:eastAsia="Calibri" w:hAnsi="Arial Narrow"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61715353">
    <w:abstractNumId w:val="4"/>
  </w:num>
  <w:num w:numId="2" w16cid:durableId="135418620">
    <w:abstractNumId w:val="12"/>
  </w:num>
  <w:num w:numId="3" w16cid:durableId="1192307673">
    <w:abstractNumId w:val="0"/>
  </w:num>
  <w:num w:numId="4" w16cid:durableId="1542089716">
    <w:abstractNumId w:val="3"/>
  </w:num>
  <w:num w:numId="5" w16cid:durableId="865220469">
    <w:abstractNumId w:val="7"/>
  </w:num>
  <w:num w:numId="6" w16cid:durableId="973412936">
    <w:abstractNumId w:val="13"/>
  </w:num>
  <w:num w:numId="7" w16cid:durableId="1605648400">
    <w:abstractNumId w:val="14"/>
  </w:num>
  <w:num w:numId="8" w16cid:durableId="1487473053">
    <w:abstractNumId w:val="9"/>
  </w:num>
  <w:num w:numId="9" w16cid:durableId="156117697">
    <w:abstractNumId w:val="10"/>
  </w:num>
  <w:num w:numId="10" w16cid:durableId="1924072132">
    <w:abstractNumId w:val="11"/>
  </w:num>
  <w:num w:numId="11" w16cid:durableId="920404869">
    <w:abstractNumId w:val="1"/>
  </w:num>
  <w:num w:numId="12" w16cid:durableId="299117766">
    <w:abstractNumId w:val="5"/>
  </w:num>
  <w:num w:numId="13" w16cid:durableId="1611862845">
    <w:abstractNumId w:val="8"/>
  </w:num>
  <w:num w:numId="14" w16cid:durableId="916134574">
    <w:abstractNumId w:val="2"/>
  </w:num>
  <w:num w:numId="15" w16cid:durableId="841430950">
    <w:abstractNumId w:val="6"/>
  </w:num>
  <w:num w:numId="16" w16cid:durableId="314532160">
    <w:abstractNumId w:val="15"/>
  </w:num>
  <w:num w:numId="17" w16cid:durableId="303893301">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NotTrackMoves/>
  <w:defaultTabStop w:val="720"/>
  <w:drawingGridHorizontalSpacing w:val="110"/>
  <w:displayHorizontalDrawingGridEvery w:val="2"/>
  <w:characterSpacingControl w:val="doNotCompress"/>
  <w:hdrShapeDefaults>
    <o:shapedefaults v:ext="edit" spidmax="2068"/>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23EF"/>
    <w:rsid w:val="0000089E"/>
    <w:rsid w:val="000241D9"/>
    <w:rsid w:val="00031F68"/>
    <w:rsid w:val="00063988"/>
    <w:rsid w:val="0009574F"/>
    <w:rsid w:val="000E05C2"/>
    <w:rsid w:val="000E3354"/>
    <w:rsid w:val="000E3DE0"/>
    <w:rsid w:val="00120766"/>
    <w:rsid w:val="0012634A"/>
    <w:rsid w:val="0019397A"/>
    <w:rsid w:val="001E6161"/>
    <w:rsid w:val="00227D92"/>
    <w:rsid w:val="00270990"/>
    <w:rsid w:val="00274F7F"/>
    <w:rsid w:val="002B4AB6"/>
    <w:rsid w:val="002C0F0F"/>
    <w:rsid w:val="0032771F"/>
    <w:rsid w:val="00361CB2"/>
    <w:rsid w:val="003652A8"/>
    <w:rsid w:val="0038380B"/>
    <w:rsid w:val="00395FF0"/>
    <w:rsid w:val="0039655A"/>
    <w:rsid w:val="003B1D1E"/>
    <w:rsid w:val="003D5400"/>
    <w:rsid w:val="003D5D4F"/>
    <w:rsid w:val="003D7823"/>
    <w:rsid w:val="0045790D"/>
    <w:rsid w:val="00482F26"/>
    <w:rsid w:val="00492A28"/>
    <w:rsid w:val="004E75E6"/>
    <w:rsid w:val="004F39CB"/>
    <w:rsid w:val="00517DF9"/>
    <w:rsid w:val="00520489"/>
    <w:rsid w:val="00523D62"/>
    <w:rsid w:val="00571274"/>
    <w:rsid w:val="00585A66"/>
    <w:rsid w:val="005D01CB"/>
    <w:rsid w:val="00616851"/>
    <w:rsid w:val="00651396"/>
    <w:rsid w:val="00683EA2"/>
    <w:rsid w:val="006A239C"/>
    <w:rsid w:val="006E4BB6"/>
    <w:rsid w:val="006E7D65"/>
    <w:rsid w:val="007468B5"/>
    <w:rsid w:val="007555C9"/>
    <w:rsid w:val="0079574F"/>
    <w:rsid w:val="007E1820"/>
    <w:rsid w:val="00805A75"/>
    <w:rsid w:val="008F7F31"/>
    <w:rsid w:val="00942112"/>
    <w:rsid w:val="009639D0"/>
    <w:rsid w:val="009718EE"/>
    <w:rsid w:val="009C48F6"/>
    <w:rsid w:val="009C4C72"/>
    <w:rsid w:val="009C75FC"/>
    <w:rsid w:val="009D4ABF"/>
    <w:rsid w:val="009E3E92"/>
    <w:rsid w:val="00A023EF"/>
    <w:rsid w:val="00A22B34"/>
    <w:rsid w:val="00A305B0"/>
    <w:rsid w:val="00AB4F3A"/>
    <w:rsid w:val="00AB6B7D"/>
    <w:rsid w:val="00AC1AF2"/>
    <w:rsid w:val="00AE4100"/>
    <w:rsid w:val="00B03A20"/>
    <w:rsid w:val="00B04B91"/>
    <w:rsid w:val="00B13D3A"/>
    <w:rsid w:val="00B8471F"/>
    <w:rsid w:val="00B9388F"/>
    <w:rsid w:val="00BA4E04"/>
    <w:rsid w:val="00BA5B3C"/>
    <w:rsid w:val="00BA7852"/>
    <w:rsid w:val="00BE01BA"/>
    <w:rsid w:val="00BE2642"/>
    <w:rsid w:val="00C13E7F"/>
    <w:rsid w:val="00C1568B"/>
    <w:rsid w:val="00C21D68"/>
    <w:rsid w:val="00C979ED"/>
    <w:rsid w:val="00CD2B40"/>
    <w:rsid w:val="00CE41D9"/>
    <w:rsid w:val="00D417DC"/>
    <w:rsid w:val="00D90211"/>
    <w:rsid w:val="00D922B2"/>
    <w:rsid w:val="00DA6B0C"/>
    <w:rsid w:val="00DB1E70"/>
    <w:rsid w:val="00DC064C"/>
    <w:rsid w:val="00DE3D11"/>
    <w:rsid w:val="00E355AD"/>
    <w:rsid w:val="00EE6DDD"/>
    <w:rsid w:val="00F270D7"/>
    <w:rsid w:val="00F64A8C"/>
    <w:rsid w:val="00F80F36"/>
    <w:rsid w:val="00F81DCD"/>
    <w:rsid w:val="00F93674"/>
    <w:rsid w:val="00FA5D07"/>
    <w:rsid w:val="00FE3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2"/>
    </o:shapelayout>
  </w:shapeDefaults>
  <w:decimalSymbol w:val="."/>
  <w:listSeparator w:val=","/>
  <w14:docId w14:val="1B711119"/>
  <w15:chartTrackingRefBased/>
  <w15:docId w15:val="{895F85D5-21CE-463A-80DD-C13EAFDD7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766"/>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2B40"/>
    <w:rPr>
      <w:rFonts w:ascii="Tahoma" w:hAnsi="Tahoma" w:cs="Tahoma"/>
      <w:sz w:val="16"/>
      <w:szCs w:val="16"/>
    </w:rPr>
  </w:style>
  <w:style w:type="character" w:customStyle="1" w:styleId="BalloonTextChar">
    <w:name w:val="Balloon Text Char"/>
    <w:link w:val="BalloonText"/>
    <w:uiPriority w:val="99"/>
    <w:semiHidden/>
    <w:rsid w:val="00CD2B40"/>
    <w:rPr>
      <w:rFonts w:ascii="Tahoma" w:hAnsi="Tahoma" w:cs="Tahoma"/>
      <w:sz w:val="16"/>
      <w:szCs w:val="16"/>
    </w:rPr>
  </w:style>
  <w:style w:type="paragraph" w:styleId="Header">
    <w:name w:val="header"/>
    <w:basedOn w:val="Normal"/>
    <w:link w:val="HeaderChar"/>
    <w:uiPriority w:val="99"/>
    <w:unhideWhenUsed/>
    <w:rsid w:val="00CD2B40"/>
    <w:pPr>
      <w:tabs>
        <w:tab w:val="center" w:pos="4680"/>
        <w:tab w:val="right" w:pos="9360"/>
      </w:tabs>
    </w:pPr>
  </w:style>
  <w:style w:type="character" w:customStyle="1" w:styleId="HeaderChar">
    <w:name w:val="Header Char"/>
    <w:basedOn w:val="DefaultParagraphFont"/>
    <w:link w:val="Header"/>
    <w:uiPriority w:val="99"/>
    <w:rsid w:val="00CD2B40"/>
  </w:style>
  <w:style w:type="paragraph" w:styleId="Footer">
    <w:name w:val="footer"/>
    <w:basedOn w:val="Normal"/>
    <w:link w:val="FooterChar"/>
    <w:uiPriority w:val="99"/>
    <w:unhideWhenUsed/>
    <w:rsid w:val="00CD2B40"/>
    <w:pPr>
      <w:tabs>
        <w:tab w:val="center" w:pos="4680"/>
        <w:tab w:val="right" w:pos="9360"/>
      </w:tabs>
    </w:pPr>
  </w:style>
  <w:style w:type="character" w:customStyle="1" w:styleId="FooterChar">
    <w:name w:val="Footer Char"/>
    <w:basedOn w:val="DefaultParagraphFont"/>
    <w:link w:val="Footer"/>
    <w:uiPriority w:val="99"/>
    <w:rsid w:val="00CD2B40"/>
  </w:style>
  <w:style w:type="paragraph" w:styleId="ListParagraph">
    <w:name w:val="List Paragraph"/>
    <w:basedOn w:val="Normal"/>
    <w:uiPriority w:val="34"/>
    <w:qFormat/>
    <w:rsid w:val="00AB4F3A"/>
    <w:pPr>
      <w:ind w:left="720"/>
      <w:contextualSpacing/>
    </w:pPr>
  </w:style>
  <w:style w:type="paragraph" w:styleId="NoSpacing">
    <w:name w:val="No Spacing"/>
    <w:uiPriority w:val="1"/>
    <w:qFormat/>
    <w:rsid w:val="00683EA2"/>
    <w:rPr>
      <w:sz w:val="22"/>
      <w:szCs w:val="22"/>
    </w:rPr>
  </w:style>
  <w:style w:type="table" w:styleId="TableGrid">
    <w:name w:val="Table Grid"/>
    <w:basedOn w:val="TableNormal"/>
    <w:rsid w:val="00BA785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O:\Common%20Folders\Logos\Lettherheads%20&amp;%20Cover%20Sheets\LETTERHEAD%20-%20CR%20Safety%20Group%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A39EA9-396A-4EAC-81C8-883CF0069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 - CR Safety Group Template</Template>
  <TotalTime>32</TotalTime>
  <Pages>5</Pages>
  <Words>2237</Words>
  <Characters>12754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CRS-GROUP</Company>
  <LinksUpToDate>false</LinksUpToDate>
  <CharactersWithSpaces>14962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dc:creator>
  <cp:keywords/>
  <cp:lastModifiedBy>M M</cp:lastModifiedBy>
  <cp:revision>25</cp:revision>
  <cp:lastPrinted>2020-12-28T14:31:00Z</cp:lastPrinted>
  <dcterms:created xsi:type="dcterms:W3CDTF">2023-03-26T23:26:00Z</dcterms:created>
  <dcterms:modified xsi:type="dcterms:W3CDTF">2023-04-25T15:15:00Z</dcterms:modified>
</cp:coreProperties>
</file>